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C7" w:rsidRDefault="003B53C2">
      <w:pPr>
        <w:spacing w:before="15" w:line="597" w:lineRule="exact"/>
        <w:ind w:right="438"/>
        <w:jc w:val="center"/>
        <w:rPr>
          <w:b/>
          <w:sz w:val="52"/>
        </w:rPr>
      </w:pPr>
      <w:proofErr w:type="spellStart"/>
      <w:r>
        <w:rPr>
          <w:b/>
          <w:color w:val="6F2F9F"/>
          <w:sz w:val="52"/>
        </w:rPr>
        <w:t>Dr.</w:t>
      </w:r>
      <w:r w:rsidR="00EB24CA">
        <w:rPr>
          <w:b/>
          <w:color w:val="6F2F9F"/>
          <w:sz w:val="52"/>
        </w:rPr>
        <w:t>T.MAGESH</w:t>
      </w:r>
      <w:proofErr w:type="spellEnd"/>
    </w:p>
    <w:p w:rsidR="00FE62C7" w:rsidRDefault="003B53C2">
      <w:pPr>
        <w:pStyle w:val="Heading2"/>
        <w:spacing w:line="321" w:lineRule="exact"/>
        <w:ind w:firstLine="0"/>
        <w:jc w:val="center"/>
      </w:pPr>
      <w:r>
        <w:rPr>
          <w:color w:val="001F5F"/>
        </w:rPr>
        <w:t>Professor/EEE</w:t>
      </w:r>
    </w:p>
    <w:p w:rsidR="00FE62C7" w:rsidRDefault="003B53C2">
      <w:pPr>
        <w:ind w:left="3878" w:right="977" w:hanging="3327"/>
        <w:rPr>
          <w:b/>
          <w:color w:val="001F5F"/>
          <w:sz w:val="28"/>
        </w:rPr>
      </w:pPr>
      <w:proofErr w:type="gramStart"/>
      <w:r>
        <w:rPr>
          <w:b/>
          <w:color w:val="001F5F"/>
          <w:sz w:val="28"/>
        </w:rPr>
        <w:t xml:space="preserve">R.M.K Engineering College </w:t>
      </w:r>
      <w:proofErr w:type="spellStart"/>
      <w:r>
        <w:rPr>
          <w:b/>
          <w:color w:val="001F5F"/>
          <w:sz w:val="28"/>
        </w:rPr>
        <w:t>R.S.M.Nagar</w:t>
      </w:r>
      <w:proofErr w:type="spellEnd"/>
      <w:r>
        <w:rPr>
          <w:b/>
          <w:color w:val="001F5F"/>
          <w:sz w:val="28"/>
        </w:rPr>
        <w:t xml:space="preserve">, </w:t>
      </w:r>
      <w:proofErr w:type="spellStart"/>
      <w:r>
        <w:rPr>
          <w:b/>
          <w:color w:val="001F5F"/>
          <w:sz w:val="28"/>
        </w:rPr>
        <w:t>KavaraiPettai</w:t>
      </w:r>
      <w:proofErr w:type="spellEnd"/>
      <w:r>
        <w:rPr>
          <w:b/>
          <w:color w:val="001F5F"/>
          <w:sz w:val="28"/>
        </w:rPr>
        <w:t>– 601 206.</w:t>
      </w:r>
      <w:proofErr w:type="gramEnd"/>
      <w:r>
        <w:rPr>
          <w:b/>
          <w:color w:val="001F5F"/>
          <w:sz w:val="28"/>
        </w:rPr>
        <w:t xml:space="preserve"> </w:t>
      </w:r>
      <w:proofErr w:type="spellStart"/>
      <w:r>
        <w:rPr>
          <w:b/>
          <w:color w:val="001F5F"/>
          <w:sz w:val="28"/>
        </w:rPr>
        <w:t>Tamilnadu</w:t>
      </w:r>
      <w:proofErr w:type="spellEnd"/>
    </w:p>
    <w:p w:rsidR="00EB24CA" w:rsidRDefault="00EB24CA">
      <w:pPr>
        <w:ind w:left="3878" w:right="977" w:hanging="3327"/>
        <w:rPr>
          <w:b/>
          <w:color w:val="001F5F"/>
          <w:sz w:val="28"/>
        </w:rPr>
      </w:pPr>
    </w:p>
    <w:p w:rsidR="00EB24CA" w:rsidRDefault="00EB24CA">
      <w:pPr>
        <w:ind w:left="3878" w:right="977" w:hanging="3327"/>
        <w:rPr>
          <w:b/>
          <w:color w:val="001F5F"/>
          <w:sz w:val="28"/>
        </w:rPr>
      </w:pPr>
    </w:p>
    <w:p w:rsidR="00EB24CA" w:rsidRDefault="00396A04" w:rsidP="00396A04">
      <w:pPr>
        <w:ind w:left="3878" w:right="977" w:hanging="3327"/>
        <w:jc w:val="center"/>
        <w:rPr>
          <w:b/>
          <w:color w:val="001F5F"/>
          <w:sz w:val="28"/>
        </w:rPr>
      </w:pPr>
      <w:r>
        <w:rPr>
          <w:b/>
          <w:bCs/>
          <w:noProof/>
        </w:rPr>
        <w:drawing>
          <wp:inline distT="0" distB="0" distL="0" distR="0">
            <wp:extent cx="903301" cy="976238"/>
            <wp:effectExtent l="19050" t="0" r="0" b="0"/>
            <wp:docPr id="2" name="Picture 2" descr="mag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e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23" cy="98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CA" w:rsidRDefault="00EB24CA">
      <w:pPr>
        <w:ind w:left="3878" w:right="977" w:hanging="3327"/>
        <w:rPr>
          <w:b/>
          <w:color w:val="001F5F"/>
          <w:sz w:val="28"/>
        </w:rPr>
      </w:pPr>
    </w:p>
    <w:p w:rsidR="00FE62C7" w:rsidRDefault="00FE62C7">
      <w:pPr>
        <w:pStyle w:val="BodyText"/>
        <w:spacing w:before="10"/>
        <w:rPr>
          <w:b/>
        </w:rPr>
      </w:pPr>
    </w:p>
    <w:p w:rsidR="00FE62C7" w:rsidRDefault="00EB24CA">
      <w:pPr>
        <w:pStyle w:val="BodyText"/>
        <w:tabs>
          <w:tab w:val="left" w:pos="5700"/>
        </w:tabs>
        <w:spacing w:before="14" w:after="27"/>
        <w:ind w:right="437"/>
        <w:jc w:val="center"/>
      </w:pPr>
      <w:r>
        <w:rPr>
          <w:color w:val="001F5F"/>
        </w:rPr>
        <w:t>Ph: 9840034447</w:t>
      </w:r>
      <w:r w:rsidR="003B53C2">
        <w:rPr>
          <w:color w:val="001F5F"/>
        </w:rPr>
        <w:tab/>
        <w:t>E-mail:</w:t>
      </w:r>
      <w:r w:rsidR="003B53C2">
        <w:rPr>
          <w:color w:val="001F5F"/>
          <w:spacing w:val="-5"/>
        </w:rPr>
        <w:t xml:space="preserve"> </w:t>
      </w:r>
      <w:hyperlink r:id="rId6" w:history="1">
        <w:r w:rsidRPr="007A2945">
          <w:rPr>
            <w:rStyle w:val="Hyperlink"/>
          </w:rPr>
          <w:t>tmh.eee@rmkec.ac.in</w:t>
        </w:r>
      </w:hyperlink>
    </w:p>
    <w:p w:rsidR="00FE62C7" w:rsidRDefault="00B95393">
      <w:pPr>
        <w:pStyle w:val="BodyText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35.7pt;height:.75pt;mso-position-horizontal-relative:char;mso-position-vertical-relative:line" coordsize="8714,15">
            <v:line id="_x0000_s1027" style="position:absolute" from="8,8" to="8707,8" strokeweight=".72pt"/>
            <w10:wrap type="none"/>
            <w10:anchorlock/>
          </v:group>
        </w:pict>
      </w:r>
    </w:p>
    <w:p w:rsidR="00FE62C7" w:rsidRDefault="00FE62C7">
      <w:pPr>
        <w:pStyle w:val="BodyText"/>
        <w:rPr>
          <w:sz w:val="20"/>
        </w:rPr>
      </w:pPr>
    </w:p>
    <w:p w:rsidR="00FE62C7" w:rsidRDefault="00FE62C7">
      <w:pPr>
        <w:pStyle w:val="BodyText"/>
        <w:spacing w:before="4"/>
        <w:rPr>
          <w:sz w:val="22"/>
        </w:rPr>
      </w:pPr>
    </w:p>
    <w:p w:rsidR="00FE62C7" w:rsidRDefault="003B53C2">
      <w:pPr>
        <w:pStyle w:val="Heading1"/>
        <w:tabs>
          <w:tab w:val="left" w:pos="9250"/>
        </w:tabs>
        <w:ind w:left="220" w:right="0"/>
      </w:pPr>
      <w:r>
        <w:rPr>
          <w:color w:val="6F2F9F"/>
          <w:shd w:val="clear" w:color="auto" w:fill="E6E6E6"/>
        </w:rPr>
        <w:t>Educational</w:t>
      </w:r>
      <w:r>
        <w:rPr>
          <w:color w:val="6F2F9F"/>
          <w:spacing w:val="-8"/>
          <w:shd w:val="clear" w:color="auto" w:fill="E6E6E6"/>
        </w:rPr>
        <w:t xml:space="preserve"> </w:t>
      </w:r>
      <w:r>
        <w:rPr>
          <w:color w:val="6F2F9F"/>
          <w:shd w:val="clear" w:color="auto" w:fill="E6E6E6"/>
        </w:rPr>
        <w:t>Qualification</w:t>
      </w:r>
      <w:r>
        <w:rPr>
          <w:color w:val="6F2F9F"/>
          <w:shd w:val="clear" w:color="auto" w:fill="E6E6E6"/>
        </w:rPr>
        <w:tab/>
      </w:r>
    </w:p>
    <w:p w:rsidR="00FE62C7" w:rsidRDefault="00FE62C7">
      <w:pPr>
        <w:pStyle w:val="BodyText"/>
        <w:spacing w:before="1"/>
        <w:rPr>
          <w:b/>
        </w:rPr>
      </w:pPr>
    </w:p>
    <w:tbl>
      <w:tblPr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4"/>
        <w:gridCol w:w="2951"/>
        <w:gridCol w:w="1562"/>
        <w:gridCol w:w="2232"/>
      </w:tblGrid>
      <w:tr w:rsidR="00FE62C7">
        <w:trPr>
          <w:trHeight w:hRule="exact" w:val="575"/>
        </w:trPr>
        <w:tc>
          <w:tcPr>
            <w:tcW w:w="2544" w:type="dxa"/>
            <w:tcBorders>
              <w:top w:val="single" w:sz="12" w:space="0" w:color="008000"/>
              <w:left w:val="single" w:sz="6" w:space="0" w:color="008000"/>
              <w:right w:val="nil"/>
            </w:tcBorders>
            <w:shd w:val="clear" w:color="auto" w:fill="CCCCCC"/>
          </w:tcPr>
          <w:p w:rsidR="00FE62C7" w:rsidRDefault="003B53C2">
            <w:pPr>
              <w:pStyle w:val="TableParagraph"/>
              <w:tabs>
                <w:tab w:val="left" w:pos="931"/>
              </w:tabs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Sl.No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z w:val="24"/>
              </w:rPr>
              <w:tab/>
              <w:t>Name of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</w:t>
            </w:r>
          </w:p>
          <w:p w:rsidR="00FE62C7" w:rsidRDefault="003B53C2">
            <w:pPr>
              <w:pStyle w:val="TableParagraph"/>
              <w:spacing w:line="240" w:lineRule="auto"/>
              <w:ind w:left="911" w:right="91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course</w:t>
            </w:r>
          </w:p>
        </w:tc>
        <w:tc>
          <w:tcPr>
            <w:tcW w:w="2951" w:type="dxa"/>
            <w:tcBorders>
              <w:top w:val="single" w:sz="12" w:space="0" w:color="008000"/>
              <w:left w:val="nil"/>
              <w:right w:val="nil"/>
            </w:tcBorders>
            <w:shd w:val="clear" w:color="auto" w:fill="CCCCCC"/>
          </w:tcPr>
          <w:p w:rsidR="00FE62C7" w:rsidRDefault="003B53C2" w:rsidP="00EB24CA">
            <w:pPr>
              <w:pStyle w:val="TableParagraph"/>
              <w:spacing w:line="240" w:lineRule="auto"/>
              <w:ind w:left="367" w:right="33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Name of the Institute/ university</w:t>
            </w:r>
          </w:p>
        </w:tc>
        <w:tc>
          <w:tcPr>
            <w:tcW w:w="1562" w:type="dxa"/>
            <w:tcBorders>
              <w:top w:val="single" w:sz="12" w:space="0" w:color="008000"/>
              <w:left w:val="nil"/>
              <w:right w:val="nil"/>
            </w:tcBorders>
            <w:shd w:val="clear" w:color="auto" w:fill="CCCCCC"/>
          </w:tcPr>
          <w:p w:rsidR="00FE62C7" w:rsidRDefault="003B53C2">
            <w:pPr>
              <w:pStyle w:val="TableParagraph"/>
              <w:spacing w:line="240" w:lineRule="auto"/>
              <w:ind w:left="189" w:right="3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Academic year</w:t>
            </w:r>
          </w:p>
        </w:tc>
        <w:tc>
          <w:tcPr>
            <w:tcW w:w="2232" w:type="dxa"/>
            <w:tcBorders>
              <w:top w:val="single" w:sz="12" w:space="0" w:color="008000"/>
              <w:left w:val="nil"/>
              <w:right w:val="single" w:sz="6" w:space="0" w:color="008000"/>
            </w:tcBorders>
            <w:shd w:val="clear" w:color="auto" w:fill="CCCCCC"/>
          </w:tcPr>
          <w:p w:rsidR="00FE62C7" w:rsidRDefault="003B53C2">
            <w:pPr>
              <w:pStyle w:val="TableParagraph"/>
              <w:spacing w:line="274" w:lineRule="exact"/>
              <w:ind w:left="0" w:right="568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Class/CGPA</w:t>
            </w:r>
          </w:p>
        </w:tc>
      </w:tr>
      <w:tr w:rsidR="00FE62C7" w:rsidTr="00EB24CA">
        <w:trPr>
          <w:trHeight w:hRule="exact" w:val="916"/>
        </w:trPr>
        <w:tc>
          <w:tcPr>
            <w:tcW w:w="2544" w:type="dxa"/>
            <w:tcBorders>
              <w:left w:val="single" w:sz="6" w:space="0" w:color="008000"/>
              <w:right w:val="nil"/>
            </w:tcBorders>
            <w:shd w:val="clear" w:color="auto" w:fill="FFFFBE"/>
          </w:tcPr>
          <w:p w:rsidR="00FE62C7" w:rsidRDefault="003B53C2">
            <w:pPr>
              <w:pStyle w:val="TableParagraph"/>
              <w:tabs>
                <w:tab w:val="left" w:pos="931"/>
              </w:tabs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1.</w:t>
            </w:r>
            <w:r>
              <w:rPr>
                <w:b/>
                <w:color w:val="001F5F"/>
                <w:sz w:val="24"/>
              </w:rPr>
              <w:tab/>
              <w:t>B.E.</w:t>
            </w:r>
          </w:p>
        </w:tc>
        <w:tc>
          <w:tcPr>
            <w:tcW w:w="2951" w:type="dxa"/>
            <w:tcBorders>
              <w:left w:val="nil"/>
              <w:right w:val="nil"/>
            </w:tcBorders>
            <w:shd w:val="clear" w:color="auto" w:fill="FFFFBE"/>
          </w:tcPr>
          <w:p w:rsidR="00EB24CA" w:rsidRDefault="00EB24CA" w:rsidP="00EB24CA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R.M.K Engineering College/Madras </w:t>
            </w:r>
          </w:p>
          <w:p w:rsidR="00EB24CA" w:rsidRDefault="00EB24CA" w:rsidP="00EB24CA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  <w:p w:rsidR="00EB24CA" w:rsidRDefault="00EB24CA" w:rsidP="00EB24CA">
            <w:pPr>
              <w:pStyle w:val="TableParagraph"/>
              <w:ind w:left="367"/>
              <w:rPr>
                <w:b/>
                <w:sz w:val="24"/>
              </w:rPr>
            </w:pPr>
          </w:p>
          <w:p w:rsidR="00EB24CA" w:rsidRDefault="00EB24CA" w:rsidP="00EB24CA">
            <w:pPr>
              <w:pStyle w:val="TableParagraph"/>
              <w:ind w:left="367"/>
              <w:rPr>
                <w:b/>
                <w:sz w:val="24"/>
              </w:rPr>
            </w:pPr>
          </w:p>
          <w:p w:rsidR="00FE62C7" w:rsidRDefault="00EB24CA" w:rsidP="00EB24CA">
            <w:pPr>
              <w:pStyle w:val="TableParagraph"/>
              <w:ind w:left="3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CollCollege</w:t>
            </w:r>
            <w:proofErr w:type="spellEnd"/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FFFFBE"/>
          </w:tcPr>
          <w:p w:rsidR="00FE62C7" w:rsidRDefault="003B53C2">
            <w:pPr>
              <w:pStyle w:val="TableParagraph"/>
              <w:ind w:left="189" w:right="3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199</w:t>
            </w:r>
            <w:r w:rsidR="00EB24CA">
              <w:rPr>
                <w:b/>
                <w:color w:val="001F5F"/>
                <w:sz w:val="24"/>
              </w:rPr>
              <w:t>9</w:t>
            </w:r>
          </w:p>
        </w:tc>
        <w:tc>
          <w:tcPr>
            <w:tcW w:w="2232" w:type="dxa"/>
            <w:tcBorders>
              <w:left w:val="nil"/>
              <w:right w:val="single" w:sz="6" w:space="0" w:color="008000"/>
            </w:tcBorders>
            <w:shd w:val="clear" w:color="auto" w:fill="FFFFBE"/>
          </w:tcPr>
          <w:p w:rsidR="00FE62C7" w:rsidRDefault="003B53C2">
            <w:pPr>
              <w:pStyle w:val="TableParagraph"/>
              <w:ind w:left="0" w:right="663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I class</w:t>
            </w:r>
          </w:p>
        </w:tc>
      </w:tr>
      <w:tr w:rsidR="00FE62C7">
        <w:trPr>
          <w:trHeight w:hRule="exact" w:val="842"/>
        </w:trPr>
        <w:tc>
          <w:tcPr>
            <w:tcW w:w="2544" w:type="dxa"/>
            <w:tcBorders>
              <w:left w:val="single" w:sz="6" w:space="0" w:color="008000"/>
              <w:right w:val="nil"/>
            </w:tcBorders>
            <w:shd w:val="clear" w:color="auto" w:fill="CCCCCC"/>
          </w:tcPr>
          <w:p w:rsidR="00FE62C7" w:rsidRDefault="003B53C2">
            <w:pPr>
              <w:pStyle w:val="TableParagraph"/>
              <w:tabs>
                <w:tab w:val="left" w:pos="931"/>
              </w:tabs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2.</w:t>
            </w:r>
            <w:r>
              <w:rPr>
                <w:b/>
                <w:color w:val="001F5F"/>
                <w:sz w:val="24"/>
              </w:rPr>
              <w:tab/>
              <w:t>M.E.</w:t>
            </w:r>
          </w:p>
        </w:tc>
        <w:tc>
          <w:tcPr>
            <w:tcW w:w="2951" w:type="dxa"/>
            <w:tcBorders>
              <w:left w:val="nil"/>
              <w:right w:val="nil"/>
            </w:tcBorders>
            <w:shd w:val="clear" w:color="auto" w:fill="CCCCCC"/>
          </w:tcPr>
          <w:p w:rsidR="00FE62C7" w:rsidRDefault="00EB24CA">
            <w:pPr>
              <w:pStyle w:val="TableParagraph"/>
              <w:spacing w:line="240" w:lineRule="auto"/>
              <w:ind w:left="367" w:right="18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Thigarajar</w:t>
            </w:r>
            <w:proofErr w:type="spellEnd"/>
            <w:r>
              <w:rPr>
                <w:b/>
                <w:color w:val="001F5F"/>
                <w:sz w:val="24"/>
              </w:rPr>
              <w:t xml:space="preserve"> College of Engineering/Madurai </w:t>
            </w:r>
            <w:proofErr w:type="spellStart"/>
            <w:r>
              <w:rPr>
                <w:b/>
                <w:color w:val="001F5F"/>
                <w:sz w:val="24"/>
              </w:rPr>
              <w:t>Kamarajar</w:t>
            </w:r>
            <w:proofErr w:type="spellEnd"/>
            <w:r>
              <w:rPr>
                <w:b/>
                <w:color w:val="001F5F"/>
                <w:sz w:val="24"/>
              </w:rPr>
              <w:t xml:space="preserve"> </w:t>
            </w:r>
            <w:r w:rsidR="003B53C2">
              <w:rPr>
                <w:b/>
                <w:color w:val="001F5F"/>
                <w:sz w:val="24"/>
              </w:rPr>
              <w:t>University</w:t>
            </w: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CCCCCC"/>
          </w:tcPr>
          <w:p w:rsidR="00FE62C7" w:rsidRDefault="003B53C2">
            <w:pPr>
              <w:pStyle w:val="TableParagraph"/>
              <w:ind w:left="189" w:right="3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200</w:t>
            </w:r>
            <w:r w:rsidR="00EB24CA">
              <w:rPr>
                <w:b/>
                <w:color w:val="001F5F"/>
                <w:sz w:val="24"/>
              </w:rPr>
              <w:t>2</w:t>
            </w:r>
          </w:p>
        </w:tc>
        <w:tc>
          <w:tcPr>
            <w:tcW w:w="2232" w:type="dxa"/>
            <w:tcBorders>
              <w:left w:val="nil"/>
              <w:right w:val="single" w:sz="6" w:space="0" w:color="008000"/>
            </w:tcBorders>
            <w:shd w:val="clear" w:color="auto" w:fill="CCCCCC"/>
          </w:tcPr>
          <w:p w:rsidR="00FE62C7" w:rsidRDefault="003B53C2">
            <w:pPr>
              <w:pStyle w:val="TableParagraph"/>
              <w:ind w:left="1072" w:right="81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7.</w:t>
            </w:r>
            <w:r w:rsidR="00EB24CA">
              <w:rPr>
                <w:b/>
                <w:color w:val="001F5F"/>
                <w:sz w:val="24"/>
              </w:rPr>
              <w:t>4</w:t>
            </w:r>
          </w:p>
        </w:tc>
      </w:tr>
      <w:tr w:rsidR="00FE62C7">
        <w:trPr>
          <w:trHeight w:hRule="exact" w:val="851"/>
        </w:trPr>
        <w:tc>
          <w:tcPr>
            <w:tcW w:w="2544" w:type="dxa"/>
            <w:tcBorders>
              <w:left w:val="single" w:sz="6" w:space="0" w:color="008000"/>
              <w:bottom w:val="single" w:sz="12" w:space="0" w:color="008000"/>
              <w:right w:val="nil"/>
            </w:tcBorders>
            <w:shd w:val="clear" w:color="auto" w:fill="FFFFBE"/>
          </w:tcPr>
          <w:p w:rsidR="00FE62C7" w:rsidRDefault="003B53C2">
            <w:pPr>
              <w:pStyle w:val="TableParagraph"/>
              <w:tabs>
                <w:tab w:val="left" w:pos="931"/>
              </w:tabs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3.</w:t>
            </w:r>
            <w:r>
              <w:rPr>
                <w:b/>
                <w:color w:val="001F5F"/>
                <w:sz w:val="24"/>
              </w:rPr>
              <w:tab/>
            </w:r>
            <w:proofErr w:type="spellStart"/>
            <w:r>
              <w:rPr>
                <w:b/>
                <w:color w:val="001F5F"/>
                <w:sz w:val="24"/>
              </w:rPr>
              <w:t>Ph.D</w:t>
            </w:r>
            <w:proofErr w:type="spellEnd"/>
          </w:p>
        </w:tc>
        <w:tc>
          <w:tcPr>
            <w:tcW w:w="2951" w:type="dxa"/>
            <w:tcBorders>
              <w:left w:val="nil"/>
              <w:bottom w:val="single" w:sz="12" w:space="0" w:color="008000"/>
              <w:right w:val="nil"/>
            </w:tcBorders>
            <w:shd w:val="clear" w:color="auto" w:fill="FFFFBE"/>
          </w:tcPr>
          <w:p w:rsidR="00FE62C7" w:rsidRDefault="003B53C2">
            <w:pPr>
              <w:pStyle w:val="TableParagraph"/>
              <w:spacing w:line="240" w:lineRule="auto"/>
              <w:ind w:left="367" w:right="187"/>
              <w:jc w:val="bot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College of Engineering, </w:t>
            </w:r>
            <w:proofErr w:type="spellStart"/>
            <w:r>
              <w:rPr>
                <w:b/>
                <w:color w:val="001F5F"/>
                <w:sz w:val="24"/>
              </w:rPr>
              <w:t>Guindy</w:t>
            </w:r>
            <w:proofErr w:type="spellEnd"/>
            <w:r>
              <w:rPr>
                <w:b/>
                <w:color w:val="001F5F"/>
                <w:sz w:val="24"/>
              </w:rPr>
              <w:t>, Chennai/Anna University</w:t>
            </w:r>
          </w:p>
        </w:tc>
        <w:tc>
          <w:tcPr>
            <w:tcW w:w="1562" w:type="dxa"/>
            <w:tcBorders>
              <w:left w:val="nil"/>
              <w:bottom w:val="single" w:sz="12" w:space="0" w:color="008000"/>
              <w:right w:val="nil"/>
            </w:tcBorders>
            <w:shd w:val="clear" w:color="auto" w:fill="FFFFBE"/>
          </w:tcPr>
          <w:p w:rsidR="00FE62C7" w:rsidRDefault="003B53C2">
            <w:pPr>
              <w:pStyle w:val="TableParagraph"/>
              <w:ind w:left="189" w:right="3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201</w:t>
            </w:r>
            <w:r w:rsidR="00EB24CA">
              <w:rPr>
                <w:b/>
                <w:color w:val="001F5F"/>
                <w:sz w:val="24"/>
              </w:rPr>
              <w:t>6</w:t>
            </w:r>
          </w:p>
        </w:tc>
        <w:tc>
          <w:tcPr>
            <w:tcW w:w="2232" w:type="dxa"/>
            <w:tcBorders>
              <w:left w:val="nil"/>
              <w:bottom w:val="single" w:sz="12" w:space="0" w:color="008000"/>
              <w:right w:val="single" w:sz="6" w:space="0" w:color="008000"/>
            </w:tcBorders>
            <w:shd w:val="clear" w:color="auto" w:fill="FFFFBE"/>
          </w:tcPr>
          <w:p w:rsidR="00FE62C7" w:rsidRDefault="003B53C2">
            <w:pPr>
              <w:pStyle w:val="TableParagraph"/>
              <w:ind w:left="26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w w:val="99"/>
                <w:sz w:val="24"/>
              </w:rPr>
              <w:t>-</w:t>
            </w:r>
          </w:p>
        </w:tc>
      </w:tr>
    </w:tbl>
    <w:p w:rsidR="00FE62C7" w:rsidRDefault="00FE62C7">
      <w:pPr>
        <w:pStyle w:val="BodyText"/>
        <w:rPr>
          <w:b/>
          <w:sz w:val="20"/>
        </w:rPr>
      </w:pPr>
    </w:p>
    <w:p w:rsidR="00FE62C7" w:rsidRDefault="00FE62C7">
      <w:pPr>
        <w:pStyle w:val="BodyText"/>
        <w:spacing w:before="11"/>
        <w:rPr>
          <w:b/>
          <w:sz w:val="22"/>
        </w:rPr>
      </w:pPr>
    </w:p>
    <w:p w:rsidR="00FE62C7" w:rsidRDefault="003B53C2">
      <w:pPr>
        <w:tabs>
          <w:tab w:val="left" w:pos="9250"/>
        </w:tabs>
        <w:spacing w:before="58"/>
        <w:ind w:left="220"/>
        <w:rPr>
          <w:b/>
          <w:sz w:val="32"/>
        </w:rPr>
      </w:pPr>
      <w:r>
        <w:rPr>
          <w:b/>
          <w:sz w:val="32"/>
          <w:shd w:val="clear" w:color="auto" w:fill="E6E6E6"/>
        </w:rPr>
        <w:t>Academic</w:t>
      </w:r>
      <w:r>
        <w:rPr>
          <w:b/>
          <w:spacing w:val="-6"/>
          <w:sz w:val="32"/>
          <w:shd w:val="clear" w:color="auto" w:fill="E6E6E6"/>
        </w:rPr>
        <w:t xml:space="preserve"> </w:t>
      </w:r>
      <w:r>
        <w:rPr>
          <w:b/>
          <w:sz w:val="32"/>
          <w:shd w:val="clear" w:color="auto" w:fill="E6E6E6"/>
        </w:rPr>
        <w:t>Experience</w:t>
      </w:r>
      <w:r>
        <w:rPr>
          <w:b/>
          <w:sz w:val="32"/>
          <w:shd w:val="clear" w:color="auto" w:fill="E6E6E6"/>
        </w:rPr>
        <w:tab/>
      </w:r>
    </w:p>
    <w:p w:rsidR="00FE62C7" w:rsidRDefault="00FE62C7">
      <w:pPr>
        <w:pStyle w:val="BodyText"/>
        <w:spacing w:before="1"/>
        <w:rPr>
          <w:b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2151"/>
        <w:gridCol w:w="1594"/>
        <w:gridCol w:w="1560"/>
        <w:gridCol w:w="1258"/>
      </w:tblGrid>
      <w:tr w:rsidR="00FE62C7">
        <w:trPr>
          <w:trHeight w:hRule="exact" w:val="583"/>
        </w:trPr>
        <w:tc>
          <w:tcPr>
            <w:tcW w:w="2366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</w:tcBorders>
            <w:shd w:val="clear" w:color="auto" w:fill="C0C0C0"/>
          </w:tcPr>
          <w:p w:rsidR="00FE62C7" w:rsidRDefault="003B53C2">
            <w:pPr>
              <w:pStyle w:val="TableParagraph"/>
              <w:tabs>
                <w:tab w:val="left" w:pos="899"/>
              </w:tabs>
              <w:spacing w:line="274" w:lineRule="exact"/>
              <w:ind w:left="0" w:right="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Sl.No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z w:val="24"/>
              </w:rPr>
              <w:tab/>
              <w:t>Designation</w:t>
            </w:r>
          </w:p>
        </w:tc>
        <w:tc>
          <w:tcPr>
            <w:tcW w:w="2151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C0C0C0"/>
          </w:tcPr>
          <w:p w:rsidR="00FE62C7" w:rsidRDefault="003B53C2">
            <w:pPr>
              <w:pStyle w:val="TableParagraph"/>
              <w:spacing w:line="274" w:lineRule="exact"/>
              <w:ind w:left="555" w:right="8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Institution</w:t>
            </w:r>
          </w:p>
        </w:tc>
        <w:tc>
          <w:tcPr>
            <w:tcW w:w="159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C0C0C0"/>
          </w:tcPr>
          <w:p w:rsidR="00FE62C7" w:rsidRDefault="003B53C2">
            <w:pPr>
              <w:pStyle w:val="TableParagraph"/>
              <w:spacing w:line="274" w:lineRule="exact"/>
              <w:ind w:left="1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Department</w:t>
            </w:r>
          </w:p>
        </w:tc>
        <w:tc>
          <w:tcPr>
            <w:tcW w:w="156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C0C0C0"/>
          </w:tcPr>
          <w:p w:rsidR="00FE62C7" w:rsidRDefault="003B53C2">
            <w:pPr>
              <w:pStyle w:val="TableParagraph"/>
              <w:spacing w:line="240" w:lineRule="auto"/>
              <w:ind w:left="453" w:right="265" w:hanging="11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Period of service</w:t>
            </w:r>
          </w:p>
        </w:tc>
        <w:tc>
          <w:tcPr>
            <w:tcW w:w="1258" w:type="dxa"/>
            <w:tcBorders>
              <w:top w:val="single" w:sz="12" w:space="0" w:color="008000"/>
              <w:bottom w:val="single" w:sz="12" w:space="0" w:color="008000"/>
              <w:right w:val="single" w:sz="6" w:space="0" w:color="008000"/>
            </w:tcBorders>
            <w:shd w:val="clear" w:color="auto" w:fill="C0C0C0"/>
          </w:tcPr>
          <w:p w:rsidR="00FE62C7" w:rsidRDefault="003B53C2">
            <w:pPr>
              <w:pStyle w:val="TableParagraph"/>
              <w:spacing w:line="240" w:lineRule="auto"/>
              <w:ind w:left="276" w:right="248" w:firstLine="7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Total service</w:t>
            </w:r>
          </w:p>
        </w:tc>
      </w:tr>
      <w:tr w:rsidR="00FE62C7">
        <w:trPr>
          <w:trHeight w:hRule="exact" w:val="850"/>
        </w:trPr>
        <w:tc>
          <w:tcPr>
            <w:tcW w:w="2366" w:type="dxa"/>
            <w:tcBorders>
              <w:top w:val="single" w:sz="12" w:space="0" w:color="008000"/>
              <w:left w:val="single" w:sz="6" w:space="0" w:color="008000"/>
              <w:bottom w:val="single" w:sz="6" w:space="0" w:color="000000"/>
            </w:tcBorders>
            <w:shd w:val="clear" w:color="auto" w:fill="CCCCCC"/>
          </w:tcPr>
          <w:p w:rsidR="00FE62C7" w:rsidRDefault="003B53C2">
            <w:pPr>
              <w:pStyle w:val="TableParagraph"/>
              <w:tabs>
                <w:tab w:val="left" w:pos="931"/>
              </w:tabs>
              <w:ind w:left="46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1.</w:t>
            </w:r>
            <w:r>
              <w:rPr>
                <w:b/>
                <w:color w:val="001F5F"/>
                <w:sz w:val="24"/>
              </w:rPr>
              <w:tab/>
              <w:t>Professor</w:t>
            </w:r>
          </w:p>
        </w:tc>
        <w:tc>
          <w:tcPr>
            <w:tcW w:w="2151" w:type="dxa"/>
            <w:tcBorders>
              <w:top w:val="single" w:sz="12" w:space="0" w:color="008000"/>
              <w:bottom w:val="single" w:sz="6" w:space="0" w:color="000000"/>
            </w:tcBorders>
            <w:shd w:val="clear" w:color="auto" w:fill="CCCCCC"/>
          </w:tcPr>
          <w:p w:rsidR="00FE62C7" w:rsidRDefault="003B53C2">
            <w:pPr>
              <w:pStyle w:val="TableParagraph"/>
              <w:spacing w:line="240" w:lineRule="auto"/>
              <w:ind w:left="145" w:right="8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RMK Engineering College</w:t>
            </w:r>
          </w:p>
        </w:tc>
        <w:tc>
          <w:tcPr>
            <w:tcW w:w="1594" w:type="dxa"/>
            <w:tcBorders>
              <w:top w:val="single" w:sz="12" w:space="0" w:color="008000"/>
              <w:bottom w:val="single" w:sz="6" w:space="0" w:color="000000"/>
            </w:tcBorders>
            <w:shd w:val="clear" w:color="auto" w:fill="CCCCCC"/>
          </w:tcPr>
          <w:p w:rsidR="00FE62C7" w:rsidRDefault="003B53C2">
            <w:pPr>
              <w:pStyle w:val="TableParagraph"/>
              <w:spacing w:line="240" w:lineRule="auto"/>
              <w:ind w:left="108" w:right="21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Electrical &amp; Electronics Engineering</w:t>
            </w:r>
          </w:p>
        </w:tc>
        <w:tc>
          <w:tcPr>
            <w:tcW w:w="1560" w:type="dxa"/>
            <w:tcBorders>
              <w:top w:val="single" w:sz="12" w:space="0" w:color="008000"/>
              <w:bottom w:val="single" w:sz="6" w:space="0" w:color="000000"/>
            </w:tcBorders>
            <w:shd w:val="clear" w:color="auto" w:fill="CCCCCC"/>
          </w:tcPr>
          <w:p w:rsidR="00FE62C7" w:rsidRDefault="003B53C2">
            <w:pPr>
              <w:pStyle w:val="TableParagraph"/>
              <w:spacing w:line="240" w:lineRule="auto"/>
              <w:ind w:left="156" w:right="9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2016 to Till Date</w:t>
            </w:r>
          </w:p>
        </w:tc>
        <w:tc>
          <w:tcPr>
            <w:tcW w:w="1258" w:type="dxa"/>
            <w:tcBorders>
              <w:top w:val="single" w:sz="12" w:space="0" w:color="008000"/>
              <w:bottom w:val="single" w:sz="6" w:space="0" w:color="000000"/>
              <w:right w:val="single" w:sz="6" w:space="0" w:color="008000"/>
            </w:tcBorders>
            <w:shd w:val="clear" w:color="auto" w:fill="CCCCCC"/>
          </w:tcPr>
          <w:p w:rsidR="00FE62C7" w:rsidRDefault="002E69E4">
            <w:pPr>
              <w:pStyle w:val="TableParagraph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  <w:r w:rsidR="00D17110">
              <w:rPr>
                <w:b/>
                <w:sz w:val="24"/>
              </w:rPr>
              <w:t>year</w:t>
            </w:r>
            <w:r w:rsidR="003B53C2">
              <w:rPr>
                <w:b/>
                <w:sz w:val="24"/>
              </w:rPr>
              <w:t>month</w:t>
            </w:r>
          </w:p>
        </w:tc>
      </w:tr>
      <w:tr w:rsidR="00FE62C7">
        <w:trPr>
          <w:trHeight w:hRule="exact" w:val="293"/>
        </w:trPr>
        <w:tc>
          <w:tcPr>
            <w:tcW w:w="2366" w:type="dxa"/>
            <w:tcBorders>
              <w:top w:val="single" w:sz="6" w:space="0" w:color="000000"/>
              <w:left w:val="single" w:sz="6" w:space="0" w:color="008000"/>
            </w:tcBorders>
            <w:shd w:val="clear" w:color="auto" w:fill="FFFFBE"/>
          </w:tcPr>
          <w:p w:rsidR="003B53C2" w:rsidRDefault="003B53C2">
            <w:pPr>
              <w:pStyle w:val="TableParagraph"/>
              <w:tabs>
                <w:tab w:val="left" w:pos="931"/>
              </w:tabs>
              <w:ind w:left="460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2.</w:t>
            </w:r>
            <w:r>
              <w:rPr>
                <w:b/>
                <w:color w:val="001F5F"/>
                <w:sz w:val="24"/>
              </w:rPr>
              <w:tab/>
              <w:t xml:space="preserve">Associate </w:t>
            </w:r>
          </w:p>
          <w:p w:rsidR="003B53C2" w:rsidRDefault="003B53C2">
            <w:pPr>
              <w:pStyle w:val="TableParagraph"/>
              <w:tabs>
                <w:tab w:val="left" w:pos="931"/>
              </w:tabs>
              <w:ind w:left="460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</w:t>
            </w:r>
          </w:p>
          <w:p w:rsidR="00FE62C7" w:rsidRDefault="003B53C2">
            <w:pPr>
              <w:pStyle w:val="TableParagraph"/>
              <w:tabs>
                <w:tab w:val="left" w:pos="931"/>
              </w:tabs>
              <w:ind w:left="46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Professor</w:t>
            </w:r>
          </w:p>
        </w:tc>
        <w:tc>
          <w:tcPr>
            <w:tcW w:w="2151" w:type="dxa"/>
            <w:tcBorders>
              <w:top w:val="single" w:sz="6" w:space="0" w:color="000000"/>
            </w:tcBorders>
            <w:shd w:val="clear" w:color="auto" w:fill="FFFFBE"/>
          </w:tcPr>
          <w:p w:rsidR="00FE62C7" w:rsidRDefault="003B53C2">
            <w:pPr>
              <w:pStyle w:val="TableParagraph"/>
              <w:ind w:left="145" w:right="8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RMK Engineering</w:t>
            </w:r>
          </w:p>
        </w:tc>
        <w:tc>
          <w:tcPr>
            <w:tcW w:w="1594" w:type="dxa"/>
            <w:tcBorders>
              <w:top w:val="single" w:sz="6" w:space="0" w:color="000000"/>
            </w:tcBorders>
            <w:shd w:val="clear" w:color="auto" w:fill="FFFFBE"/>
          </w:tcPr>
          <w:p w:rsidR="00FE62C7" w:rsidRDefault="003B53C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Electrical &amp;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FFFFBE"/>
          </w:tcPr>
          <w:p w:rsidR="00FE62C7" w:rsidRDefault="003B53C2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2011 to</w:t>
            </w:r>
          </w:p>
        </w:tc>
        <w:tc>
          <w:tcPr>
            <w:tcW w:w="1258" w:type="dxa"/>
            <w:tcBorders>
              <w:top w:val="single" w:sz="6" w:space="0" w:color="000000"/>
              <w:right w:val="single" w:sz="6" w:space="0" w:color="008000"/>
            </w:tcBorders>
            <w:shd w:val="clear" w:color="auto" w:fill="FFFFBE"/>
          </w:tcPr>
          <w:p w:rsidR="00FE62C7" w:rsidRDefault="003B53C2">
            <w:pPr>
              <w:pStyle w:val="TableParagraph"/>
              <w:ind w:left="110" w:right="24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5.1yearss years</w:t>
            </w:r>
          </w:p>
        </w:tc>
      </w:tr>
      <w:tr w:rsidR="00FE62C7">
        <w:trPr>
          <w:trHeight w:hRule="exact" w:val="276"/>
        </w:trPr>
        <w:tc>
          <w:tcPr>
            <w:tcW w:w="2366" w:type="dxa"/>
            <w:tcBorders>
              <w:left w:val="single" w:sz="6" w:space="0" w:color="008000"/>
            </w:tcBorders>
            <w:shd w:val="clear" w:color="auto" w:fill="FFFFBE"/>
          </w:tcPr>
          <w:p w:rsidR="00FE62C7" w:rsidRPr="003B53C2" w:rsidRDefault="003B53C2" w:rsidP="003B53C2">
            <w:pPr>
              <w:rPr>
                <w:b/>
              </w:rPr>
            </w:pPr>
            <w:r>
              <w:t xml:space="preserve">                </w:t>
            </w:r>
            <w:r w:rsidRPr="003B53C2">
              <w:rPr>
                <w:b/>
              </w:rPr>
              <w:t xml:space="preserve">Professor      </w:t>
            </w:r>
          </w:p>
        </w:tc>
        <w:tc>
          <w:tcPr>
            <w:tcW w:w="2151" w:type="dxa"/>
            <w:shd w:val="clear" w:color="auto" w:fill="FFFFBE"/>
          </w:tcPr>
          <w:p w:rsidR="00FE62C7" w:rsidRDefault="003B53C2">
            <w:pPr>
              <w:pStyle w:val="TableParagraph"/>
              <w:spacing w:line="263" w:lineRule="exact"/>
              <w:ind w:left="14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College</w:t>
            </w:r>
          </w:p>
        </w:tc>
        <w:tc>
          <w:tcPr>
            <w:tcW w:w="1594" w:type="dxa"/>
            <w:shd w:val="clear" w:color="auto" w:fill="FFFFBE"/>
          </w:tcPr>
          <w:p w:rsidR="00FE62C7" w:rsidRDefault="003B53C2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Electronics</w:t>
            </w:r>
          </w:p>
        </w:tc>
        <w:tc>
          <w:tcPr>
            <w:tcW w:w="1560" w:type="dxa"/>
            <w:shd w:val="clear" w:color="auto" w:fill="FFFFBE"/>
          </w:tcPr>
          <w:p w:rsidR="00FE62C7" w:rsidRDefault="003B53C2">
            <w:pPr>
              <w:pStyle w:val="TableParagraph"/>
              <w:spacing w:line="263" w:lineRule="exact"/>
              <w:ind w:left="156" w:right="26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2016</w:t>
            </w:r>
          </w:p>
        </w:tc>
        <w:tc>
          <w:tcPr>
            <w:tcW w:w="1258" w:type="dxa"/>
            <w:tcBorders>
              <w:right w:val="single" w:sz="6" w:space="0" w:color="008000"/>
            </w:tcBorders>
            <w:shd w:val="clear" w:color="auto" w:fill="FFFFBE"/>
          </w:tcPr>
          <w:p w:rsidR="00FE62C7" w:rsidRDefault="00FE62C7"/>
        </w:tc>
      </w:tr>
      <w:tr w:rsidR="00FE62C7">
        <w:trPr>
          <w:trHeight w:hRule="exact" w:val="276"/>
        </w:trPr>
        <w:tc>
          <w:tcPr>
            <w:tcW w:w="2366" w:type="dxa"/>
            <w:tcBorders>
              <w:left w:val="single" w:sz="6" w:space="0" w:color="008000"/>
            </w:tcBorders>
            <w:shd w:val="clear" w:color="auto" w:fill="FFFFBE"/>
          </w:tcPr>
          <w:p w:rsidR="00FE62C7" w:rsidRDefault="00FE62C7"/>
        </w:tc>
        <w:tc>
          <w:tcPr>
            <w:tcW w:w="2151" w:type="dxa"/>
            <w:shd w:val="clear" w:color="auto" w:fill="FFFFBE"/>
          </w:tcPr>
          <w:p w:rsidR="00FE62C7" w:rsidRDefault="00FE62C7">
            <w:pPr>
              <w:pStyle w:val="TableParagraph"/>
              <w:spacing w:line="263" w:lineRule="exact"/>
              <w:ind w:left="145" w:right="86"/>
              <w:rPr>
                <w:b/>
                <w:sz w:val="24"/>
              </w:rPr>
            </w:pPr>
          </w:p>
        </w:tc>
        <w:tc>
          <w:tcPr>
            <w:tcW w:w="1594" w:type="dxa"/>
            <w:shd w:val="clear" w:color="auto" w:fill="FFFFBE"/>
          </w:tcPr>
          <w:p w:rsidR="00FE62C7" w:rsidRDefault="003B53C2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Engineering</w:t>
            </w:r>
          </w:p>
        </w:tc>
        <w:tc>
          <w:tcPr>
            <w:tcW w:w="1560" w:type="dxa"/>
            <w:shd w:val="clear" w:color="auto" w:fill="FFFFBE"/>
          </w:tcPr>
          <w:p w:rsidR="00FE62C7" w:rsidRDefault="00FE62C7"/>
        </w:tc>
        <w:tc>
          <w:tcPr>
            <w:tcW w:w="1258" w:type="dxa"/>
            <w:tcBorders>
              <w:right w:val="single" w:sz="6" w:space="0" w:color="008000"/>
            </w:tcBorders>
            <w:shd w:val="clear" w:color="auto" w:fill="FFFFBE"/>
          </w:tcPr>
          <w:p w:rsidR="00FE62C7" w:rsidRDefault="00FE62C7"/>
        </w:tc>
      </w:tr>
      <w:tr w:rsidR="00FE62C7" w:rsidTr="003B53C2">
        <w:trPr>
          <w:trHeight w:hRule="exact" w:val="370"/>
        </w:trPr>
        <w:tc>
          <w:tcPr>
            <w:tcW w:w="2366" w:type="dxa"/>
            <w:tcBorders>
              <w:left w:val="single" w:sz="6" w:space="0" w:color="008000"/>
              <w:bottom w:val="single" w:sz="6" w:space="0" w:color="000000"/>
            </w:tcBorders>
            <w:shd w:val="clear" w:color="auto" w:fill="FFFFBE"/>
          </w:tcPr>
          <w:p w:rsidR="00FE62C7" w:rsidRDefault="00FE62C7"/>
        </w:tc>
        <w:tc>
          <w:tcPr>
            <w:tcW w:w="3745" w:type="dxa"/>
            <w:gridSpan w:val="2"/>
            <w:tcBorders>
              <w:bottom w:val="single" w:sz="6" w:space="0" w:color="000000"/>
            </w:tcBorders>
            <w:shd w:val="clear" w:color="auto" w:fill="FFFFBE"/>
          </w:tcPr>
          <w:p w:rsidR="00FE62C7" w:rsidRDefault="00FE62C7">
            <w:pPr>
              <w:pStyle w:val="TableParagraph"/>
              <w:spacing w:line="263" w:lineRule="exact"/>
              <w:ind w:left="145" w:right="240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FFFFBE"/>
          </w:tcPr>
          <w:p w:rsidR="00FE62C7" w:rsidRDefault="00FE62C7"/>
        </w:tc>
        <w:tc>
          <w:tcPr>
            <w:tcW w:w="1258" w:type="dxa"/>
            <w:tcBorders>
              <w:bottom w:val="single" w:sz="6" w:space="0" w:color="000000"/>
              <w:right w:val="single" w:sz="6" w:space="0" w:color="008000"/>
            </w:tcBorders>
            <w:shd w:val="clear" w:color="auto" w:fill="FFFFBE"/>
          </w:tcPr>
          <w:p w:rsidR="00FE62C7" w:rsidRDefault="00FE62C7"/>
        </w:tc>
      </w:tr>
      <w:tr w:rsidR="00FE62C7">
        <w:trPr>
          <w:trHeight w:hRule="exact" w:val="851"/>
        </w:trPr>
        <w:tc>
          <w:tcPr>
            <w:tcW w:w="2366" w:type="dxa"/>
            <w:tcBorders>
              <w:top w:val="single" w:sz="6" w:space="0" w:color="000000"/>
              <w:left w:val="single" w:sz="6" w:space="0" w:color="008000"/>
              <w:bottom w:val="single" w:sz="12" w:space="0" w:color="008000"/>
            </w:tcBorders>
            <w:shd w:val="clear" w:color="auto" w:fill="CCCCCC"/>
          </w:tcPr>
          <w:p w:rsidR="00FE62C7" w:rsidRDefault="003B53C2" w:rsidP="003B53C2">
            <w:pPr>
              <w:pStyle w:val="TableParagraph"/>
              <w:tabs>
                <w:tab w:val="left" w:pos="931"/>
              </w:tabs>
              <w:spacing w:line="240" w:lineRule="auto"/>
              <w:ind w:left="931" w:right="455" w:hanging="4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3.</w:t>
            </w:r>
            <w:r>
              <w:rPr>
                <w:b/>
                <w:color w:val="001F5F"/>
                <w:sz w:val="24"/>
              </w:rPr>
              <w:tab/>
              <w:t>Senior Lecturer</w:t>
            </w:r>
          </w:p>
        </w:tc>
        <w:tc>
          <w:tcPr>
            <w:tcW w:w="3745" w:type="dxa"/>
            <w:gridSpan w:val="2"/>
            <w:tcBorders>
              <w:top w:val="single" w:sz="6" w:space="0" w:color="000000"/>
              <w:bottom w:val="single" w:sz="12" w:space="0" w:color="008000"/>
            </w:tcBorders>
            <w:shd w:val="clear" w:color="auto" w:fill="CCCCCC"/>
          </w:tcPr>
          <w:p w:rsidR="00FE62C7" w:rsidRDefault="003B53C2">
            <w:pPr>
              <w:pStyle w:val="TableParagraph"/>
              <w:tabs>
                <w:tab w:val="left" w:pos="2259"/>
              </w:tabs>
              <w:spacing w:line="240" w:lineRule="auto"/>
              <w:ind w:left="145" w:right="2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RMK Engineering </w:t>
            </w:r>
            <w:r>
              <w:rPr>
                <w:b/>
                <w:color w:val="001F5F"/>
                <w:sz w:val="24"/>
              </w:rPr>
              <w:tab/>
              <w:t>Electrical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&amp; College</w:t>
            </w:r>
            <w:r>
              <w:rPr>
                <w:b/>
                <w:color w:val="001F5F"/>
                <w:sz w:val="24"/>
              </w:rPr>
              <w:tab/>
              <w:t>Electronics</w:t>
            </w:r>
          </w:p>
          <w:p w:rsidR="00FE62C7" w:rsidRDefault="003B53C2">
            <w:pPr>
              <w:pStyle w:val="TableParagraph"/>
              <w:tabs>
                <w:tab w:val="left" w:pos="2259"/>
              </w:tabs>
              <w:spacing w:line="240" w:lineRule="auto"/>
              <w:ind w:left="14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ab/>
              <w:t>Engineering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8000"/>
            </w:tcBorders>
            <w:shd w:val="clear" w:color="auto" w:fill="CCCCCC"/>
          </w:tcPr>
          <w:p w:rsidR="00FE62C7" w:rsidRDefault="003B53C2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2008 to 2011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12" w:space="0" w:color="008000"/>
              <w:right w:val="single" w:sz="6" w:space="0" w:color="008000"/>
            </w:tcBorders>
            <w:shd w:val="clear" w:color="auto" w:fill="CCCCCC"/>
          </w:tcPr>
          <w:p w:rsidR="00FE62C7" w:rsidRDefault="003B53C2">
            <w:pPr>
              <w:pStyle w:val="TableParagraph"/>
              <w:ind w:left="110" w:right="24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2.11 years</w:t>
            </w:r>
          </w:p>
        </w:tc>
      </w:tr>
    </w:tbl>
    <w:p w:rsidR="00FE62C7" w:rsidRDefault="00FE62C7">
      <w:pPr>
        <w:rPr>
          <w:sz w:val="24"/>
        </w:rPr>
        <w:sectPr w:rsidR="00FE62C7">
          <w:type w:val="continuous"/>
          <w:pgSz w:w="12240" w:h="15840"/>
          <w:pgMar w:top="1160" w:right="1140" w:bottom="280" w:left="15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3"/>
        <w:gridCol w:w="2309"/>
        <w:gridCol w:w="1592"/>
        <w:gridCol w:w="1531"/>
        <w:gridCol w:w="1325"/>
      </w:tblGrid>
      <w:tr w:rsidR="00FE62C7">
        <w:trPr>
          <w:trHeight w:hRule="exact" w:val="1402"/>
        </w:trPr>
        <w:tc>
          <w:tcPr>
            <w:tcW w:w="2173" w:type="dxa"/>
            <w:tcBorders>
              <w:top w:val="single" w:sz="12" w:space="0" w:color="008000"/>
              <w:left w:val="single" w:sz="6" w:space="0" w:color="008000"/>
              <w:right w:val="nil"/>
            </w:tcBorders>
            <w:shd w:val="clear" w:color="auto" w:fill="FFFFBE"/>
          </w:tcPr>
          <w:p w:rsidR="00FE62C7" w:rsidRDefault="003B53C2" w:rsidP="00EB24CA">
            <w:pPr>
              <w:pStyle w:val="TableParagraph"/>
              <w:tabs>
                <w:tab w:val="left" w:pos="931"/>
              </w:tabs>
              <w:spacing w:before="2" w:line="274" w:lineRule="exact"/>
              <w:ind w:left="931" w:right="326" w:hanging="4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4.</w:t>
            </w:r>
            <w:r>
              <w:rPr>
                <w:b/>
                <w:color w:val="001F5F"/>
                <w:sz w:val="24"/>
              </w:rPr>
              <w:tab/>
              <w:t>Lecturer</w:t>
            </w:r>
          </w:p>
        </w:tc>
        <w:tc>
          <w:tcPr>
            <w:tcW w:w="2309" w:type="dxa"/>
            <w:tcBorders>
              <w:top w:val="single" w:sz="12" w:space="0" w:color="008000"/>
              <w:left w:val="nil"/>
              <w:right w:val="nil"/>
            </w:tcBorders>
            <w:shd w:val="clear" w:color="auto" w:fill="FFFFBE"/>
          </w:tcPr>
          <w:p w:rsidR="00FE62C7" w:rsidRDefault="00EB24CA">
            <w:pPr>
              <w:pStyle w:val="TableParagraph"/>
              <w:spacing w:line="240" w:lineRule="auto"/>
              <w:ind w:left="338" w:right="297"/>
              <w:rPr>
                <w:b/>
                <w:sz w:val="24"/>
              </w:rPr>
            </w:pPr>
            <w:r>
              <w:t>RMK Engineering College</w:t>
            </w:r>
            <w:r>
              <w:rPr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12" w:space="0" w:color="008000"/>
              <w:left w:val="nil"/>
              <w:right w:val="nil"/>
            </w:tcBorders>
            <w:shd w:val="clear" w:color="auto" w:fill="FFFFBE"/>
          </w:tcPr>
          <w:p w:rsidR="00FE62C7" w:rsidRDefault="003B53C2">
            <w:pPr>
              <w:pStyle w:val="TableParagraph"/>
              <w:spacing w:line="240" w:lineRule="auto"/>
              <w:ind w:left="143" w:right="17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Electrical &amp; Electronics Engineering</w:t>
            </w:r>
          </w:p>
        </w:tc>
        <w:tc>
          <w:tcPr>
            <w:tcW w:w="1531" w:type="dxa"/>
            <w:tcBorders>
              <w:top w:val="single" w:sz="12" w:space="0" w:color="008000"/>
              <w:left w:val="nil"/>
              <w:right w:val="nil"/>
            </w:tcBorders>
            <w:shd w:val="clear" w:color="auto" w:fill="FFFFBE"/>
          </w:tcPr>
          <w:p w:rsidR="00FE62C7" w:rsidRDefault="00EB24CA">
            <w:pPr>
              <w:pStyle w:val="TableParagraph"/>
              <w:spacing w:line="274" w:lineRule="exact"/>
              <w:ind w:left="173" w:right="15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2006</w:t>
            </w:r>
            <w:r w:rsidR="003B53C2">
              <w:rPr>
                <w:b/>
                <w:color w:val="001F5F"/>
                <w:sz w:val="24"/>
              </w:rPr>
              <w:t xml:space="preserve"> - 2008</w:t>
            </w:r>
          </w:p>
        </w:tc>
        <w:tc>
          <w:tcPr>
            <w:tcW w:w="1325" w:type="dxa"/>
            <w:tcBorders>
              <w:top w:val="single" w:sz="12" w:space="0" w:color="008000"/>
              <w:left w:val="nil"/>
              <w:right w:val="single" w:sz="6" w:space="0" w:color="008000"/>
            </w:tcBorders>
            <w:shd w:val="clear" w:color="auto" w:fill="FFFFBE"/>
          </w:tcPr>
          <w:p w:rsidR="00FE62C7" w:rsidRDefault="003B53C2">
            <w:pPr>
              <w:pStyle w:val="TableParagraph"/>
              <w:spacing w:line="274" w:lineRule="exact"/>
              <w:ind w:left="17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2.4years</w:t>
            </w:r>
          </w:p>
        </w:tc>
      </w:tr>
      <w:tr w:rsidR="00EB24CA">
        <w:trPr>
          <w:trHeight w:hRule="exact" w:val="294"/>
        </w:trPr>
        <w:tc>
          <w:tcPr>
            <w:tcW w:w="2173" w:type="dxa"/>
            <w:tcBorders>
              <w:left w:val="single" w:sz="6" w:space="0" w:color="008000"/>
              <w:bottom w:val="nil"/>
              <w:right w:val="nil"/>
            </w:tcBorders>
            <w:shd w:val="clear" w:color="auto" w:fill="CCCCCC"/>
          </w:tcPr>
          <w:p w:rsidR="00EB24CA" w:rsidRPr="00EB24CA" w:rsidRDefault="00EB24CA">
            <w:pPr>
              <w:pStyle w:val="TableParagraph"/>
              <w:tabs>
                <w:tab w:val="left" w:pos="931"/>
              </w:tabs>
              <w:spacing w:line="274" w:lineRule="exact"/>
              <w:ind w:left="460"/>
              <w:rPr>
                <w:sz w:val="24"/>
              </w:rPr>
            </w:pPr>
            <w:r w:rsidRPr="00EB24CA">
              <w:rPr>
                <w:color w:val="001F5F"/>
                <w:sz w:val="24"/>
              </w:rPr>
              <w:t>5.</w:t>
            </w:r>
            <w:r w:rsidRPr="00EB24CA">
              <w:rPr>
                <w:color w:val="001F5F"/>
                <w:sz w:val="24"/>
              </w:rPr>
              <w:tab/>
              <w:t>Lecturer</w:t>
            </w: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B24CA" w:rsidRDefault="00EB24CA">
            <w:proofErr w:type="spellStart"/>
            <w:r w:rsidRPr="001504A1">
              <w:t>Madha</w:t>
            </w:r>
            <w:proofErr w:type="spellEnd"/>
            <w:r w:rsidRPr="001504A1">
              <w:t xml:space="preserve"> Engineering College 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B24CA" w:rsidRDefault="00EB24CA">
            <w:pPr>
              <w:pStyle w:val="TableParagraph"/>
              <w:spacing w:line="274" w:lineRule="exact"/>
              <w:ind w:left="115" w:right="17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Electrical &amp;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B24CA" w:rsidRDefault="00EB24CA">
            <w:pPr>
              <w:pStyle w:val="TableParagraph"/>
              <w:spacing w:line="274" w:lineRule="exact"/>
              <w:ind w:left="173" w:right="15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1999 - 2006</w:t>
            </w:r>
          </w:p>
        </w:tc>
        <w:tc>
          <w:tcPr>
            <w:tcW w:w="1325" w:type="dxa"/>
            <w:tcBorders>
              <w:left w:val="nil"/>
              <w:bottom w:val="nil"/>
              <w:right w:val="single" w:sz="6" w:space="0" w:color="008000"/>
            </w:tcBorders>
            <w:shd w:val="clear" w:color="auto" w:fill="CCCCCC"/>
          </w:tcPr>
          <w:p w:rsidR="00EB24CA" w:rsidRDefault="00EB24CA">
            <w:pPr>
              <w:pStyle w:val="TableParagraph"/>
              <w:spacing w:line="274" w:lineRule="exact"/>
              <w:ind w:left="17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6.7 years</w:t>
            </w:r>
          </w:p>
        </w:tc>
      </w:tr>
      <w:tr w:rsidR="00EB24CA">
        <w:trPr>
          <w:trHeight w:hRule="exact" w:val="276"/>
        </w:trPr>
        <w:tc>
          <w:tcPr>
            <w:tcW w:w="2173" w:type="dxa"/>
            <w:tcBorders>
              <w:top w:val="nil"/>
              <w:left w:val="single" w:sz="6" w:space="0" w:color="008000"/>
              <w:bottom w:val="nil"/>
              <w:right w:val="nil"/>
            </w:tcBorders>
            <w:shd w:val="clear" w:color="auto" w:fill="CCCCCC"/>
          </w:tcPr>
          <w:p w:rsidR="00EB24CA" w:rsidRPr="00EB24CA" w:rsidRDefault="00EB24CA"/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B24CA" w:rsidRDefault="00EB24CA">
            <w:r>
              <w:t xml:space="preserve">College </w:t>
            </w:r>
            <w:proofErr w:type="spellStart"/>
            <w:r>
              <w:t>Kundrathur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B24CA" w:rsidRDefault="00EB24CA">
            <w:pPr>
              <w:pStyle w:val="TableParagraph"/>
              <w:spacing w:line="263" w:lineRule="exact"/>
              <w:ind w:left="16" w:right="17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Electronics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B24CA" w:rsidRDefault="00EB24CA"/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008000"/>
            </w:tcBorders>
            <w:shd w:val="clear" w:color="auto" w:fill="CCCCCC"/>
          </w:tcPr>
          <w:p w:rsidR="00EB24CA" w:rsidRDefault="00EB24CA"/>
        </w:tc>
      </w:tr>
      <w:tr w:rsidR="00EB24CA">
        <w:trPr>
          <w:trHeight w:hRule="exact" w:val="276"/>
        </w:trPr>
        <w:tc>
          <w:tcPr>
            <w:tcW w:w="2173" w:type="dxa"/>
            <w:tcBorders>
              <w:top w:val="nil"/>
              <w:left w:val="single" w:sz="6" w:space="0" w:color="008000"/>
              <w:bottom w:val="nil"/>
              <w:right w:val="nil"/>
            </w:tcBorders>
            <w:shd w:val="clear" w:color="auto" w:fill="CCCCCC"/>
          </w:tcPr>
          <w:p w:rsidR="00EB24CA" w:rsidRDefault="00EB24CA"/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B24CA" w:rsidRDefault="00EB24CA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B24CA" w:rsidRDefault="00EB24CA">
            <w:pPr>
              <w:pStyle w:val="TableParagraph"/>
              <w:spacing w:line="263" w:lineRule="exact"/>
              <w:ind w:left="123" w:right="17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Engineering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B24CA" w:rsidRDefault="00EB24CA"/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008000"/>
            </w:tcBorders>
            <w:shd w:val="clear" w:color="auto" w:fill="CCCCCC"/>
          </w:tcPr>
          <w:p w:rsidR="00EB24CA" w:rsidRDefault="00EB24CA"/>
        </w:tc>
      </w:tr>
      <w:tr w:rsidR="00FE62C7">
        <w:trPr>
          <w:trHeight w:hRule="exact" w:val="281"/>
        </w:trPr>
        <w:tc>
          <w:tcPr>
            <w:tcW w:w="2173" w:type="dxa"/>
            <w:tcBorders>
              <w:top w:val="nil"/>
              <w:left w:val="single" w:sz="6" w:space="0" w:color="008000"/>
              <w:bottom w:val="single" w:sz="12" w:space="0" w:color="008000"/>
              <w:right w:val="nil"/>
            </w:tcBorders>
            <w:shd w:val="clear" w:color="auto" w:fill="CCCCCC"/>
          </w:tcPr>
          <w:p w:rsidR="00FE62C7" w:rsidRDefault="00FE62C7"/>
        </w:tc>
        <w:tc>
          <w:tcPr>
            <w:tcW w:w="3901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CCCCCC"/>
          </w:tcPr>
          <w:p w:rsidR="00FE62C7" w:rsidRDefault="00FE62C7">
            <w:pPr>
              <w:pStyle w:val="TableParagraph"/>
              <w:spacing w:line="263" w:lineRule="exact"/>
              <w:ind w:left="338"/>
              <w:rPr>
                <w:b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CCCCCC"/>
          </w:tcPr>
          <w:p w:rsidR="00FE62C7" w:rsidRDefault="00FE62C7"/>
        </w:tc>
        <w:tc>
          <w:tcPr>
            <w:tcW w:w="1325" w:type="dxa"/>
            <w:tcBorders>
              <w:top w:val="nil"/>
              <w:left w:val="nil"/>
              <w:bottom w:val="single" w:sz="12" w:space="0" w:color="008000"/>
              <w:right w:val="single" w:sz="6" w:space="0" w:color="008000"/>
            </w:tcBorders>
            <w:shd w:val="clear" w:color="auto" w:fill="CCCCCC"/>
          </w:tcPr>
          <w:p w:rsidR="00FE62C7" w:rsidRDefault="00FE62C7"/>
        </w:tc>
      </w:tr>
      <w:tr w:rsidR="00FE62C7">
        <w:trPr>
          <w:trHeight w:hRule="exact" w:val="307"/>
        </w:trPr>
        <w:tc>
          <w:tcPr>
            <w:tcW w:w="2173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  <w:right w:val="nil"/>
            </w:tcBorders>
          </w:tcPr>
          <w:p w:rsidR="00FE62C7" w:rsidRDefault="00FE62C7"/>
        </w:tc>
        <w:tc>
          <w:tcPr>
            <w:tcW w:w="3901" w:type="dxa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</w:tcPr>
          <w:p w:rsidR="00FE62C7" w:rsidRDefault="003B53C2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Total Years of Experience</w:t>
            </w:r>
          </w:p>
        </w:tc>
        <w:tc>
          <w:tcPr>
            <w:tcW w:w="1531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</w:tcPr>
          <w:p w:rsidR="00FE62C7" w:rsidRDefault="00FE62C7"/>
        </w:tc>
        <w:tc>
          <w:tcPr>
            <w:tcW w:w="1325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6" w:space="0" w:color="008000"/>
            </w:tcBorders>
          </w:tcPr>
          <w:p w:rsidR="00FE62C7" w:rsidRDefault="002E69E4" w:rsidP="003B53C2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18.7</w:t>
            </w:r>
            <w:r w:rsidR="003B53C2">
              <w:rPr>
                <w:b/>
                <w:color w:val="001F5F"/>
                <w:sz w:val="24"/>
              </w:rPr>
              <w:t>Years</w:t>
            </w:r>
          </w:p>
        </w:tc>
      </w:tr>
    </w:tbl>
    <w:p w:rsidR="00FE62C7" w:rsidRDefault="00FE62C7">
      <w:pPr>
        <w:pStyle w:val="BodyText"/>
        <w:rPr>
          <w:b/>
          <w:sz w:val="20"/>
        </w:rPr>
      </w:pPr>
    </w:p>
    <w:p w:rsidR="00FE62C7" w:rsidRDefault="00FE62C7">
      <w:pPr>
        <w:pStyle w:val="BodyText"/>
        <w:spacing w:before="9"/>
        <w:rPr>
          <w:b/>
          <w:sz w:val="21"/>
        </w:rPr>
      </w:pPr>
    </w:p>
    <w:p w:rsidR="00FE62C7" w:rsidRDefault="003B53C2">
      <w:pPr>
        <w:tabs>
          <w:tab w:val="left" w:pos="9250"/>
        </w:tabs>
        <w:spacing w:before="58"/>
        <w:ind w:left="220"/>
        <w:jc w:val="both"/>
        <w:rPr>
          <w:b/>
          <w:sz w:val="32"/>
        </w:rPr>
      </w:pPr>
      <w:r>
        <w:rPr>
          <w:b/>
          <w:color w:val="6F2F9F"/>
          <w:sz w:val="32"/>
          <w:shd w:val="clear" w:color="auto" w:fill="E6E6E6"/>
        </w:rPr>
        <w:t>Publications-</w:t>
      </w:r>
      <w:r>
        <w:rPr>
          <w:b/>
          <w:color w:val="6F2F9F"/>
          <w:spacing w:val="-5"/>
          <w:sz w:val="32"/>
          <w:shd w:val="clear" w:color="auto" w:fill="E6E6E6"/>
        </w:rPr>
        <w:t xml:space="preserve"> </w:t>
      </w:r>
      <w:r>
        <w:rPr>
          <w:b/>
          <w:color w:val="6F2F9F"/>
          <w:sz w:val="32"/>
          <w:shd w:val="clear" w:color="auto" w:fill="E6E6E6"/>
        </w:rPr>
        <w:t>Journal</w:t>
      </w:r>
      <w:r>
        <w:rPr>
          <w:b/>
          <w:color w:val="6F2F9F"/>
          <w:sz w:val="32"/>
          <w:shd w:val="clear" w:color="auto" w:fill="E6E6E6"/>
        </w:rPr>
        <w:tab/>
      </w:r>
    </w:p>
    <w:p w:rsidR="00FE62C7" w:rsidRPr="00F3155C" w:rsidRDefault="00A73D38" w:rsidP="00F3155C">
      <w:pPr>
        <w:autoSpaceDE w:val="0"/>
        <w:autoSpaceDN w:val="0"/>
        <w:adjustRightInd w:val="0"/>
        <w:ind w:right="-1080"/>
        <w:jc w:val="both"/>
        <w:rPr>
          <w:color w:val="000000" w:themeColor="text1"/>
          <w:sz w:val="24"/>
          <w:szCs w:val="24"/>
        </w:rPr>
      </w:pPr>
      <w:proofErr w:type="gramStart"/>
      <w:r w:rsidRPr="00F3155C">
        <w:rPr>
          <w:color w:val="000000" w:themeColor="text1"/>
          <w:sz w:val="24"/>
          <w:szCs w:val="24"/>
        </w:rPr>
        <w:t>1.T.Magesh</w:t>
      </w:r>
      <w:proofErr w:type="gramEnd"/>
      <w:r w:rsidRPr="00F3155C">
        <w:rPr>
          <w:color w:val="000000" w:themeColor="text1"/>
          <w:sz w:val="24"/>
          <w:szCs w:val="24"/>
        </w:rPr>
        <w:t xml:space="preserve">, </w:t>
      </w:r>
      <w:proofErr w:type="spellStart"/>
      <w:r w:rsidRPr="00F3155C">
        <w:rPr>
          <w:color w:val="000000" w:themeColor="text1"/>
          <w:sz w:val="24"/>
          <w:szCs w:val="24"/>
        </w:rPr>
        <w:t>Dr.C</w:t>
      </w:r>
      <w:proofErr w:type="spellEnd"/>
      <w:r w:rsidRPr="00F3155C">
        <w:rPr>
          <w:color w:val="000000" w:themeColor="text1"/>
          <w:sz w:val="24"/>
          <w:szCs w:val="24"/>
        </w:rPr>
        <w:t xml:space="preserve">. </w:t>
      </w:r>
      <w:proofErr w:type="spellStart"/>
      <w:r w:rsidRPr="00F3155C">
        <w:rPr>
          <w:color w:val="000000" w:themeColor="text1"/>
          <w:sz w:val="24"/>
          <w:szCs w:val="24"/>
        </w:rPr>
        <w:t>Chellamuthu</w:t>
      </w:r>
      <w:proofErr w:type="spellEnd"/>
      <w:r w:rsidRPr="00F3155C">
        <w:rPr>
          <w:color w:val="000000" w:themeColor="text1"/>
          <w:sz w:val="24"/>
          <w:szCs w:val="24"/>
        </w:rPr>
        <w:t xml:space="preserve"> ,” Simulation and Study of  Power Quality Issues in a Fixed Speed  Wind Farm Substation” The Scientific World journal, Volume 2015,  Article ID 367540 , 2015.</w:t>
      </w:r>
    </w:p>
    <w:p w:rsidR="00A73D38" w:rsidRPr="00F3155C" w:rsidRDefault="00A73D38" w:rsidP="00F3155C">
      <w:pPr>
        <w:autoSpaceDE w:val="0"/>
        <w:autoSpaceDN w:val="0"/>
        <w:adjustRightInd w:val="0"/>
        <w:ind w:right="-1080"/>
        <w:jc w:val="both"/>
        <w:rPr>
          <w:color w:val="000000" w:themeColor="text1"/>
          <w:sz w:val="24"/>
          <w:szCs w:val="24"/>
        </w:rPr>
      </w:pPr>
    </w:p>
    <w:p w:rsidR="00A73D38" w:rsidRPr="00F3155C" w:rsidRDefault="00A73D38" w:rsidP="00F3155C">
      <w:pPr>
        <w:autoSpaceDE w:val="0"/>
        <w:autoSpaceDN w:val="0"/>
        <w:adjustRightInd w:val="0"/>
        <w:ind w:right="-1080"/>
        <w:jc w:val="both"/>
        <w:rPr>
          <w:color w:val="000000" w:themeColor="text1"/>
          <w:sz w:val="24"/>
          <w:szCs w:val="24"/>
          <w:lang w:eastAsia="en-IN"/>
        </w:rPr>
      </w:pPr>
      <w:r w:rsidRPr="00F3155C">
        <w:rPr>
          <w:color w:val="000000" w:themeColor="text1"/>
          <w:sz w:val="24"/>
          <w:szCs w:val="24"/>
        </w:rPr>
        <w:t>2.</w:t>
      </w:r>
      <w:r w:rsidRPr="00F3155C">
        <w:rPr>
          <w:color w:val="000000" w:themeColor="text1"/>
          <w:sz w:val="24"/>
          <w:szCs w:val="24"/>
          <w:lang w:eastAsia="en-IN"/>
        </w:rPr>
        <w:t xml:space="preserve"> T </w:t>
      </w:r>
      <w:proofErr w:type="spellStart"/>
      <w:r w:rsidRPr="00F3155C">
        <w:rPr>
          <w:color w:val="000000" w:themeColor="text1"/>
          <w:sz w:val="24"/>
          <w:szCs w:val="24"/>
          <w:lang w:eastAsia="en-IN"/>
        </w:rPr>
        <w:t>Magesh</w:t>
      </w:r>
      <w:proofErr w:type="spellEnd"/>
      <w:r w:rsidRPr="00F3155C">
        <w:rPr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F3155C">
        <w:rPr>
          <w:color w:val="000000" w:themeColor="text1"/>
          <w:sz w:val="24"/>
          <w:szCs w:val="24"/>
          <w:lang w:eastAsia="en-IN"/>
        </w:rPr>
        <w:t>Geetha</w:t>
      </w:r>
      <w:proofErr w:type="spellEnd"/>
      <w:r w:rsidRPr="00F3155C">
        <w:rPr>
          <w:color w:val="000000" w:themeColor="text1"/>
          <w:sz w:val="24"/>
          <w:szCs w:val="24"/>
          <w:lang w:eastAsia="en-IN"/>
        </w:rPr>
        <w:t xml:space="preserve">  </w:t>
      </w:r>
      <w:proofErr w:type="spellStart"/>
      <w:r w:rsidRPr="00F3155C">
        <w:rPr>
          <w:color w:val="000000" w:themeColor="text1"/>
          <w:sz w:val="24"/>
          <w:szCs w:val="24"/>
          <w:lang w:eastAsia="en-IN"/>
        </w:rPr>
        <w:t>Ramadas</w:t>
      </w:r>
      <w:proofErr w:type="spellEnd"/>
      <w:r w:rsidRPr="00F3155C">
        <w:rPr>
          <w:color w:val="000000" w:themeColor="text1"/>
          <w:sz w:val="24"/>
          <w:szCs w:val="24"/>
          <w:lang w:eastAsia="en-IN"/>
        </w:rPr>
        <w:t xml:space="preserve">, C </w:t>
      </w:r>
      <w:proofErr w:type="spellStart"/>
      <w:r w:rsidRPr="00F3155C">
        <w:rPr>
          <w:color w:val="000000" w:themeColor="text1"/>
          <w:sz w:val="24"/>
          <w:szCs w:val="24"/>
          <w:lang w:eastAsia="en-IN"/>
        </w:rPr>
        <w:t>Chellamuthu</w:t>
      </w:r>
      <w:proofErr w:type="spellEnd"/>
      <w:r w:rsidRPr="00F3155C">
        <w:rPr>
          <w:color w:val="000000" w:themeColor="text1"/>
          <w:sz w:val="24"/>
          <w:szCs w:val="24"/>
          <w:lang w:eastAsia="en-IN"/>
        </w:rPr>
        <w:t xml:space="preserve"> and  M. </w:t>
      </w:r>
      <w:proofErr w:type="spellStart"/>
      <w:r w:rsidRPr="00F3155C">
        <w:rPr>
          <w:color w:val="000000" w:themeColor="text1"/>
          <w:sz w:val="24"/>
          <w:szCs w:val="24"/>
          <w:lang w:eastAsia="en-IN"/>
        </w:rPr>
        <w:t>Parameswari</w:t>
      </w:r>
      <w:proofErr w:type="spellEnd"/>
      <w:r w:rsidRPr="00F3155C">
        <w:rPr>
          <w:color w:val="000000" w:themeColor="text1"/>
          <w:sz w:val="24"/>
          <w:szCs w:val="24"/>
          <w:lang w:eastAsia="en-IN"/>
        </w:rPr>
        <w:t xml:space="preserve"> “M</w:t>
      </w:r>
      <w:r w:rsidRPr="00F3155C">
        <w:rPr>
          <w:bCs/>
          <w:color w:val="000000" w:themeColor="text1"/>
          <w:sz w:val="24"/>
          <w:szCs w:val="24"/>
          <w:lang w:eastAsia="en-IN"/>
        </w:rPr>
        <w:t xml:space="preserve">easurement and Analysis of Power Quality Issues in Wind Farms-A Real case study” </w:t>
      </w:r>
      <w:r w:rsidRPr="00F3155C">
        <w:rPr>
          <w:color w:val="000000" w:themeColor="text1"/>
          <w:sz w:val="24"/>
          <w:szCs w:val="24"/>
          <w:lang w:eastAsia="en-IN"/>
        </w:rPr>
        <w:t>International Journal of Applied Engineering Research -</w:t>
      </w:r>
      <w:r w:rsidRPr="00F3155C">
        <w:rPr>
          <w:color w:val="000000" w:themeColor="text1"/>
          <w:sz w:val="24"/>
          <w:szCs w:val="24"/>
        </w:rPr>
        <w:t xml:space="preserve"> Volume </w:t>
      </w:r>
      <w:r w:rsidRPr="00F3155C">
        <w:rPr>
          <w:color w:val="000000" w:themeColor="text1"/>
          <w:sz w:val="24"/>
          <w:szCs w:val="24"/>
          <w:lang w:eastAsia="en-IN"/>
        </w:rPr>
        <w:t>10,issue 14,2015.</w:t>
      </w:r>
    </w:p>
    <w:p w:rsidR="00A73D38" w:rsidRPr="00F3155C" w:rsidRDefault="00A73D38" w:rsidP="00F3155C">
      <w:pPr>
        <w:autoSpaceDE w:val="0"/>
        <w:autoSpaceDN w:val="0"/>
        <w:adjustRightInd w:val="0"/>
        <w:ind w:right="-1080"/>
        <w:jc w:val="both"/>
        <w:rPr>
          <w:color w:val="000000" w:themeColor="text1"/>
          <w:sz w:val="24"/>
          <w:szCs w:val="24"/>
          <w:lang w:eastAsia="en-IN"/>
        </w:rPr>
      </w:pPr>
    </w:p>
    <w:p w:rsidR="00A73D38" w:rsidRPr="00F3155C" w:rsidRDefault="00A73D38" w:rsidP="00F3155C">
      <w:pPr>
        <w:autoSpaceDE w:val="0"/>
        <w:autoSpaceDN w:val="0"/>
        <w:adjustRightInd w:val="0"/>
        <w:ind w:right="-1080"/>
        <w:jc w:val="both"/>
        <w:rPr>
          <w:color w:val="000000" w:themeColor="text1"/>
          <w:sz w:val="24"/>
          <w:szCs w:val="24"/>
        </w:rPr>
      </w:pPr>
      <w:r w:rsidRPr="00F3155C">
        <w:rPr>
          <w:color w:val="000000" w:themeColor="text1"/>
          <w:sz w:val="24"/>
          <w:szCs w:val="24"/>
          <w:lang w:eastAsia="en-IN"/>
        </w:rPr>
        <w:t xml:space="preserve">3. T </w:t>
      </w:r>
      <w:proofErr w:type="spellStart"/>
      <w:r w:rsidRPr="00F3155C">
        <w:rPr>
          <w:color w:val="000000" w:themeColor="text1"/>
          <w:sz w:val="24"/>
          <w:szCs w:val="24"/>
          <w:lang w:eastAsia="en-IN"/>
        </w:rPr>
        <w:t>Magesh</w:t>
      </w:r>
      <w:proofErr w:type="spellEnd"/>
      <w:r w:rsidRPr="00F3155C">
        <w:rPr>
          <w:color w:val="000000" w:themeColor="text1"/>
          <w:sz w:val="24"/>
          <w:szCs w:val="24"/>
          <w:lang w:eastAsia="en-IN"/>
        </w:rPr>
        <w:t xml:space="preserve">, </w:t>
      </w:r>
      <w:proofErr w:type="spellStart"/>
      <w:r w:rsidRPr="00F3155C">
        <w:rPr>
          <w:color w:val="000000" w:themeColor="text1"/>
          <w:sz w:val="24"/>
          <w:szCs w:val="24"/>
          <w:lang w:eastAsia="en-IN"/>
        </w:rPr>
        <w:t>M.Gomathi</w:t>
      </w:r>
      <w:proofErr w:type="spellEnd"/>
      <w:r w:rsidRPr="00F3155C">
        <w:rPr>
          <w:color w:val="000000" w:themeColor="text1"/>
          <w:sz w:val="24"/>
          <w:szCs w:val="24"/>
          <w:lang w:eastAsia="en-IN"/>
        </w:rPr>
        <w:t xml:space="preserve">, Dr. C </w:t>
      </w:r>
      <w:proofErr w:type="spellStart"/>
      <w:r w:rsidRPr="00F3155C">
        <w:rPr>
          <w:color w:val="000000" w:themeColor="text1"/>
          <w:sz w:val="24"/>
          <w:szCs w:val="24"/>
          <w:lang w:eastAsia="en-IN"/>
        </w:rPr>
        <w:t>Chellamuthu</w:t>
      </w:r>
      <w:proofErr w:type="spellEnd"/>
      <w:r w:rsidRPr="00F3155C">
        <w:rPr>
          <w:color w:val="000000" w:themeColor="text1"/>
          <w:sz w:val="24"/>
          <w:szCs w:val="24"/>
          <w:lang w:eastAsia="en-IN"/>
        </w:rPr>
        <w:t xml:space="preserve">  ‘Tie line control on two area system with wind farm’ International Journal of Applied Engineering Research  -</w:t>
      </w:r>
      <w:r w:rsidRPr="00F3155C">
        <w:rPr>
          <w:color w:val="000000" w:themeColor="text1"/>
          <w:sz w:val="24"/>
          <w:szCs w:val="24"/>
        </w:rPr>
        <w:t>Volume 8,Issue 8,2015.</w:t>
      </w:r>
    </w:p>
    <w:p w:rsidR="00A73D38" w:rsidRPr="00F3155C" w:rsidRDefault="00A73D38" w:rsidP="00F3155C">
      <w:pPr>
        <w:autoSpaceDE w:val="0"/>
        <w:autoSpaceDN w:val="0"/>
        <w:adjustRightInd w:val="0"/>
        <w:ind w:right="-1080"/>
        <w:jc w:val="both"/>
        <w:rPr>
          <w:color w:val="000000" w:themeColor="text1"/>
          <w:sz w:val="24"/>
          <w:szCs w:val="24"/>
        </w:rPr>
      </w:pPr>
    </w:p>
    <w:p w:rsidR="00BF069D" w:rsidRDefault="00B70C5C" w:rsidP="00F3155C">
      <w:pPr>
        <w:pStyle w:val="Heading4"/>
        <w:shd w:val="clear" w:color="auto" w:fill="FFFFFF"/>
        <w:spacing w:before="0" w:after="56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F315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</w:t>
      </w:r>
      <w:r w:rsidR="00D1711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 w:rsidRPr="00F315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BF069D" w:rsidRPr="00F3155C">
        <w:rPr>
          <w:rStyle w:val="Strong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M.Kalaivani</w:t>
      </w:r>
      <w:r w:rsidR="00BF069D" w:rsidRPr="00F3155C">
        <w:rPr>
          <w:rStyle w:val="Strong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BF069D" w:rsidRPr="00F3155C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BF069D" w:rsidRPr="00F3155C">
        <w:rPr>
          <w:rStyle w:val="Strong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T.Magesh</w:t>
      </w:r>
      <w:r w:rsidR="00BF069D" w:rsidRPr="00F3155C">
        <w:rPr>
          <w:rStyle w:val="Strong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2 </w:t>
      </w:r>
      <w:r w:rsidRPr="00F3155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Design of Optimal Pi Controller for Permanent Magnet Synchronous Generator Driven By Variable Speed Wind Turbine Using Genetic Algorithm</w:t>
      </w:r>
      <w:r w:rsidR="00BF069D" w:rsidRPr="00F3155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- International Journal of Advanced Research in Electrical, Electronics and Instrumentation Engineering</w:t>
      </w:r>
    </w:p>
    <w:p w:rsidR="00C35AD4" w:rsidRDefault="00C35AD4" w:rsidP="00C35AD4"/>
    <w:p w:rsidR="00C35AD4" w:rsidRDefault="00C35AD4" w:rsidP="00C35AD4">
      <w:pPr>
        <w:rPr>
          <w:color w:val="222222"/>
          <w:shd w:val="clear" w:color="auto" w:fill="FFFFFF"/>
        </w:rPr>
      </w:pPr>
      <w:r>
        <w:t xml:space="preserve">5. </w:t>
      </w:r>
      <w:proofErr w:type="spellStart"/>
      <w:r>
        <w:rPr>
          <w:color w:val="222222"/>
          <w:sz w:val="23"/>
          <w:szCs w:val="23"/>
          <w:shd w:val="clear" w:color="auto" w:fill="FFFFFF"/>
        </w:rPr>
        <w:t>M.Pazhamalai</w:t>
      </w:r>
      <w:proofErr w:type="spellEnd"/>
      <w:r>
        <w:rPr>
          <w:color w:val="222222"/>
          <w:sz w:val="23"/>
          <w:szCs w:val="23"/>
          <w:shd w:val="clear" w:color="auto" w:fill="FFFFFF"/>
        </w:rPr>
        <w:t xml:space="preserve"> ,</w:t>
      </w:r>
      <w:proofErr w:type="spellStart"/>
      <w:r>
        <w:rPr>
          <w:color w:val="222222"/>
          <w:sz w:val="23"/>
          <w:szCs w:val="23"/>
          <w:shd w:val="clear" w:color="auto" w:fill="FFFFFF"/>
        </w:rPr>
        <w:t>P.R.Jeevarathinam</w:t>
      </w:r>
      <w:proofErr w:type="spellEnd"/>
      <w:r>
        <w:rPr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222222"/>
          <w:sz w:val="23"/>
          <w:szCs w:val="23"/>
          <w:shd w:val="clear" w:color="auto" w:fill="FFFFFF"/>
        </w:rPr>
        <w:t>P.Naveen</w:t>
      </w:r>
      <w:proofErr w:type="spellEnd"/>
      <w:r>
        <w:rPr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222222"/>
          <w:sz w:val="23"/>
          <w:szCs w:val="23"/>
          <w:shd w:val="clear" w:color="auto" w:fill="FFFFFF"/>
        </w:rPr>
        <w:t>kumar</w:t>
      </w:r>
      <w:proofErr w:type="spellEnd"/>
      <w:r>
        <w:rPr>
          <w:color w:val="222222"/>
          <w:sz w:val="23"/>
          <w:szCs w:val="23"/>
          <w:shd w:val="clear" w:color="auto" w:fill="FFFFFF"/>
        </w:rPr>
        <w:t xml:space="preserve"> ,</w:t>
      </w:r>
      <w:proofErr w:type="spellStart"/>
      <w:r w:rsidRPr="00C35AD4">
        <w:rPr>
          <w:bCs/>
          <w:sz w:val="23"/>
          <w:szCs w:val="23"/>
          <w:shd w:val="clear" w:color="auto" w:fill="FFFFFF"/>
        </w:rPr>
        <w:t>Dr.T</w:t>
      </w:r>
      <w:proofErr w:type="spellEnd"/>
      <w:r w:rsidRPr="00C35AD4">
        <w:rPr>
          <w:bCs/>
          <w:sz w:val="23"/>
          <w:szCs w:val="23"/>
          <w:shd w:val="clear" w:color="auto" w:fill="FFFFFF"/>
        </w:rPr>
        <w:t xml:space="preserve">. </w:t>
      </w:r>
      <w:proofErr w:type="spellStart"/>
      <w:r w:rsidRPr="00C35AD4">
        <w:rPr>
          <w:bCs/>
          <w:sz w:val="23"/>
          <w:szCs w:val="23"/>
          <w:shd w:val="clear" w:color="auto" w:fill="FFFFFF"/>
        </w:rPr>
        <w:t>Magesh</w:t>
      </w:r>
      <w:proofErr w:type="spellEnd"/>
      <w:r>
        <w:rPr>
          <w:bCs/>
          <w:sz w:val="23"/>
          <w:szCs w:val="23"/>
          <w:shd w:val="clear" w:color="auto" w:fill="FFFFFF"/>
        </w:rPr>
        <w:t xml:space="preserve"> “</w:t>
      </w:r>
      <w:r>
        <w:rPr>
          <w:color w:val="222222"/>
          <w:sz w:val="23"/>
          <w:szCs w:val="23"/>
          <w:shd w:val="clear" w:color="auto" w:fill="FFFFFF"/>
        </w:rPr>
        <w:t xml:space="preserve">Multi-purpose mirror using single board Computers” International Journal of Engineering and Techniques , </w:t>
      </w:r>
      <w:r w:rsidRPr="00C35AD4">
        <w:rPr>
          <w:color w:val="222222"/>
          <w:shd w:val="clear" w:color="auto" w:fill="FFFFFF"/>
        </w:rPr>
        <w:t>Volume 4 Issue 2, Mar – Apr 2018</w:t>
      </w:r>
    </w:p>
    <w:p w:rsidR="00C35AD4" w:rsidRDefault="00C35AD4" w:rsidP="00C35AD4">
      <w:pPr>
        <w:rPr>
          <w:color w:val="222222"/>
          <w:shd w:val="clear" w:color="auto" w:fill="FFFFFF"/>
        </w:rPr>
      </w:pPr>
    </w:p>
    <w:p w:rsidR="00C35AD4" w:rsidRPr="00C35AD4" w:rsidRDefault="00C35AD4" w:rsidP="00C35AD4">
      <w:r>
        <w:rPr>
          <w:color w:val="222222"/>
          <w:shd w:val="clear" w:color="auto" w:fill="FFFFFF"/>
        </w:rPr>
        <w:t>6.</w:t>
      </w:r>
      <w:r w:rsidRPr="00C35AD4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35AD4">
        <w:rPr>
          <w:bCs/>
          <w:shd w:val="clear" w:color="auto" w:fill="FFFFFF"/>
        </w:rPr>
        <w:t>Dr.N.M</w:t>
      </w:r>
      <w:proofErr w:type="spellEnd"/>
      <w:r w:rsidRPr="00C35AD4">
        <w:rPr>
          <w:bCs/>
          <w:shd w:val="clear" w:color="auto" w:fill="FFFFFF"/>
        </w:rPr>
        <w:t xml:space="preserve"> </w:t>
      </w:r>
      <w:proofErr w:type="spellStart"/>
      <w:r w:rsidRPr="00C35AD4">
        <w:rPr>
          <w:bCs/>
          <w:shd w:val="clear" w:color="auto" w:fill="FFFFFF"/>
        </w:rPr>
        <w:t>Jothi</w:t>
      </w:r>
      <w:proofErr w:type="spellEnd"/>
      <w:r w:rsidRPr="00C35AD4">
        <w:rPr>
          <w:bCs/>
          <w:shd w:val="clear" w:color="auto" w:fill="FFFFFF"/>
        </w:rPr>
        <w:t xml:space="preserve"> </w:t>
      </w:r>
      <w:proofErr w:type="spellStart"/>
      <w:r w:rsidRPr="00C35AD4">
        <w:rPr>
          <w:bCs/>
          <w:shd w:val="clear" w:color="auto" w:fill="FFFFFF"/>
        </w:rPr>
        <w:t>Swaroopan</w:t>
      </w:r>
      <w:proofErr w:type="spellEnd"/>
      <w:r w:rsidRPr="00C35AD4">
        <w:rPr>
          <w:bCs/>
          <w:shd w:val="clear" w:color="auto" w:fill="FFFFFF"/>
        </w:rPr>
        <w:t xml:space="preserve"> , </w:t>
      </w:r>
      <w:proofErr w:type="spellStart"/>
      <w:r w:rsidRPr="00C35AD4">
        <w:rPr>
          <w:bCs/>
          <w:shd w:val="clear" w:color="auto" w:fill="FFFFFF"/>
        </w:rPr>
        <w:t>Dr.T</w:t>
      </w:r>
      <w:proofErr w:type="spellEnd"/>
      <w:r w:rsidRPr="00C35AD4">
        <w:rPr>
          <w:bCs/>
          <w:shd w:val="clear" w:color="auto" w:fill="FFFFFF"/>
        </w:rPr>
        <w:t xml:space="preserve">. </w:t>
      </w:r>
      <w:proofErr w:type="spellStart"/>
      <w:r w:rsidRPr="00C35AD4">
        <w:rPr>
          <w:bCs/>
          <w:shd w:val="clear" w:color="auto" w:fill="FFFFFF"/>
        </w:rPr>
        <w:t>Magesh</w:t>
      </w:r>
      <w:proofErr w:type="spellEnd"/>
      <w:r w:rsidRPr="00C35AD4">
        <w:rPr>
          <w:shd w:val="clear" w:color="auto" w:fill="FFFFFF"/>
        </w:rPr>
        <w:t xml:space="preserve">, </w:t>
      </w:r>
      <w:proofErr w:type="spellStart"/>
      <w:r w:rsidRPr="00C35AD4">
        <w:rPr>
          <w:shd w:val="clear" w:color="auto" w:fill="FFFFFF"/>
        </w:rPr>
        <w:t>A.Vinith</w:t>
      </w:r>
      <w:proofErr w:type="spellEnd"/>
      <w:r w:rsidRPr="00C35AD4">
        <w:rPr>
          <w:shd w:val="clear" w:color="auto" w:fill="FFFFFF"/>
        </w:rPr>
        <w:t xml:space="preserve">, </w:t>
      </w:r>
      <w:proofErr w:type="spellStart"/>
      <w:r w:rsidRPr="00C35AD4">
        <w:rPr>
          <w:shd w:val="clear" w:color="auto" w:fill="FFFFFF"/>
        </w:rPr>
        <w:t>N.Yuvaraj</w:t>
      </w:r>
      <w:proofErr w:type="spellEnd"/>
      <w:r w:rsidRPr="00C35AD4">
        <w:rPr>
          <w:shd w:val="clear" w:color="auto" w:fill="FFFFFF"/>
        </w:rPr>
        <w:t>, 5</w:t>
      </w:r>
      <w:r>
        <w:rPr>
          <w:shd w:val="clear" w:color="auto" w:fill="FFFFFF"/>
        </w:rPr>
        <w:t xml:space="preserve"> </w:t>
      </w:r>
      <w:proofErr w:type="spellStart"/>
      <w:r w:rsidRPr="00C35AD4">
        <w:rPr>
          <w:shd w:val="clear" w:color="auto" w:fill="FFFFFF"/>
        </w:rPr>
        <w:t>C.Naveen</w:t>
      </w:r>
      <w:proofErr w:type="spellEnd"/>
      <w:r>
        <w:rPr>
          <w:shd w:val="clear" w:color="auto" w:fill="FFFFFF"/>
        </w:rPr>
        <w:t xml:space="preserve"> “</w:t>
      </w:r>
      <w:proofErr w:type="spellStart"/>
      <w:r>
        <w:rPr>
          <w:color w:val="222222"/>
          <w:sz w:val="23"/>
          <w:szCs w:val="23"/>
          <w:shd w:val="clear" w:color="auto" w:fill="FFFFFF"/>
        </w:rPr>
        <w:t>mplementation</w:t>
      </w:r>
      <w:proofErr w:type="spellEnd"/>
      <w:r>
        <w:rPr>
          <w:color w:val="222222"/>
          <w:sz w:val="23"/>
          <w:szCs w:val="23"/>
          <w:shd w:val="clear" w:color="auto" w:fill="FFFFFF"/>
        </w:rPr>
        <w:t xml:space="preserve"> of Single Phase Cascaded Multilevel Inverter with Multi-Carrier PWM Technique Connected to Grid”</w:t>
      </w:r>
      <w:r w:rsidRPr="00C35AD4">
        <w:rPr>
          <w:color w:val="222222"/>
          <w:sz w:val="23"/>
          <w:szCs w:val="23"/>
          <w:shd w:val="clear" w:color="auto" w:fill="FFFFFF"/>
        </w:rPr>
        <w:t xml:space="preserve"> </w:t>
      </w:r>
      <w:r>
        <w:rPr>
          <w:color w:val="222222"/>
          <w:sz w:val="23"/>
          <w:szCs w:val="23"/>
          <w:shd w:val="clear" w:color="auto" w:fill="FFFFFF"/>
        </w:rPr>
        <w:t>International Journal of Engineering and Techniques ,</w:t>
      </w:r>
      <w:r w:rsidRPr="00C35AD4">
        <w:rPr>
          <w:color w:val="222222"/>
          <w:sz w:val="23"/>
          <w:szCs w:val="23"/>
          <w:shd w:val="clear" w:color="auto" w:fill="FFFFFF"/>
        </w:rPr>
        <w:t xml:space="preserve"> </w:t>
      </w:r>
      <w:r>
        <w:rPr>
          <w:color w:val="222222"/>
          <w:sz w:val="23"/>
          <w:szCs w:val="23"/>
          <w:shd w:val="clear" w:color="auto" w:fill="FFFFFF"/>
        </w:rPr>
        <w:t>Volume 4 Issue 6, Mar-Apr 2018</w:t>
      </w:r>
    </w:p>
    <w:p w:rsidR="00B70C5C" w:rsidRPr="00C35AD4" w:rsidRDefault="00B70C5C" w:rsidP="00F3155C">
      <w:pPr>
        <w:pStyle w:val="Heading1"/>
        <w:pBdr>
          <w:bottom w:val="single" w:sz="4" w:space="3" w:color="C52D2F"/>
        </w:pBdr>
        <w:shd w:val="clear" w:color="auto" w:fill="FFFFFF"/>
        <w:spacing w:before="56" w:after="56"/>
        <w:jc w:val="both"/>
        <w:rPr>
          <w:b w:val="0"/>
          <w:bCs w:val="0"/>
          <w:sz w:val="22"/>
          <w:szCs w:val="22"/>
        </w:rPr>
      </w:pPr>
    </w:p>
    <w:p w:rsidR="00A73D38" w:rsidRPr="00A73D38" w:rsidRDefault="00A73D38" w:rsidP="00A73D38">
      <w:pPr>
        <w:autoSpaceDE w:val="0"/>
        <w:autoSpaceDN w:val="0"/>
        <w:adjustRightInd w:val="0"/>
        <w:ind w:right="-1080"/>
        <w:rPr>
          <w:sz w:val="24"/>
          <w:szCs w:val="24"/>
        </w:rPr>
      </w:pPr>
    </w:p>
    <w:p w:rsidR="00FE62C7" w:rsidRDefault="003B53C2">
      <w:pPr>
        <w:pStyle w:val="Heading1"/>
        <w:tabs>
          <w:tab w:val="left" w:pos="9130"/>
        </w:tabs>
        <w:spacing w:before="59"/>
        <w:ind w:right="0"/>
        <w:jc w:val="both"/>
      </w:pPr>
      <w:r>
        <w:rPr>
          <w:color w:val="6F2F9F"/>
          <w:shd w:val="clear" w:color="auto" w:fill="E6E6E6"/>
        </w:rPr>
        <w:t>Publications-</w:t>
      </w:r>
      <w:r>
        <w:rPr>
          <w:color w:val="6F2F9F"/>
          <w:spacing w:val="-6"/>
          <w:shd w:val="clear" w:color="auto" w:fill="E6E6E6"/>
        </w:rPr>
        <w:t xml:space="preserve"> </w:t>
      </w:r>
      <w:r>
        <w:rPr>
          <w:color w:val="6F2F9F"/>
          <w:shd w:val="clear" w:color="auto" w:fill="E6E6E6"/>
        </w:rPr>
        <w:t>Conference</w:t>
      </w:r>
      <w:r>
        <w:rPr>
          <w:color w:val="6F2F9F"/>
          <w:shd w:val="clear" w:color="auto" w:fill="E6E6E6"/>
        </w:rPr>
        <w:tab/>
      </w:r>
    </w:p>
    <w:p w:rsidR="00FE62C7" w:rsidRPr="00F3155C" w:rsidRDefault="00D17110">
      <w:pPr>
        <w:pStyle w:val="BodyText"/>
        <w:spacing w:before="6"/>
        <w:rPr>
          <w:color w:val="333333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>1.</w:t>
      </w:r>
      <w:r w:rsidR="00B70C5C" w:rsidRPr="00F3155C">
        <w:rPr>
          <w:color w:val="333333"/>
          <w:shd w:val="clear" w:color="auto" w:fill="FFFFFF"/>
        </w:rPr>
        <w:t>T.Magesh</w:t>
      </w:r>
      <w:proofErr w:type="gramEnd"/>
      <w:r w:rsidR="00B70C5C" w:rsidRPr="00F3155C">
        <w:rPr>
          <w:color w:val="333333"/>
          <w:shd w:val="clear" w:color="auto" w:fill="FFFFFF"/>
        </w:rPr>
        <w:t xml:space="preserve"> </w:t>
      </w:r>
      <w:r w:rsidR="00A73D38" w:rsidRPr="00F3155C">
        <w:rPr>
          <w:color w:val="333333"/>
          <w:shd w:val="clear" w:color="auto" w:fill="FFFFFF"/>
        </w:rPr>
        <w:t xml:space="preserve">Tuning of pi controller for variable Speed wind turbine using genetic Algorithm </w:t>
      </w:r>
      <w:r w:rsidR="00B70C5C" w:rsidRPr="00F3155C">
        <w:rPr>
          <w:color w:val="333333"/>
          <w:shd w:val="clear" w:color="auto" w:fill="FFFFFF"/>
        </w:rPr>
        <w:t>optimization National conference on innovative techniques in power engineering and drives -2016</w:t>
      </w:r>
    </w:p>
    <w:p w:rsidR="00F3155C" w:rsidRPr="00F3155C" w:rsidRDefault="00F3155C">
      <w:pPr>
        <w:pStyle w:val="BodyText"/>
        <w:spacing w:before="6"/>
        <w:rPr>
          <w:color w:val="333333"/>
          <w:shd w:val="clear" w:color="auto" w:fill="FFFFFF"/>
        </w:rPr>
      </w:pPr>
    </w:p>
    <w:p w:rsidR="00F3155C" w:rsidRPr="00F3155C" w:rsidRDefault="00D17110">
      <w:pPr>
        <w:pStyle w:val="BodyText"/>
        <w:spacing w:before="6"/>
        <w:rPr>
          <w:color w:val="333333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>2.</w:t>
      </w:r>
      <w:r w:rsidR="00F3155C" w:rsidRPr="00F3155C">
        <w:rPr>
          <w:color w:val="333333"/>
          <w:shd w:val="clear" w:color="auto" w:fill="FFFFFF"/>
        </w:rPr>
        <w:t>T.Magesh</w:t>
      </w:r>
      <w:proofErr w:type="gramEnd"/>
      <w:r w:rsidR="00F3155C" w:rsidRPr="00F3155C"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S.</w:t>
      </w:r>
      <w:r w:rsidR="00F3155C" w:rsidRPr="00F3155C">
        <w:rPr>
          <w:color w:val="333333"/>
          <w:shd w:val="clear" w:color="auto" w:fill="FFFFFF"/>
        </w:rPr>
        <w:t>Mohanasundaran</w:t>
      </w:r>
      <w:proofErr w:type="spellEnd"/>
      <w:r w:rsidR="00F3155C" w:rsidRPr="00F3155C">
        <w:rPr>
          <w:color w:val="333333"/>
          <w:shd w:val="clear" w:color="auto" w:fill="FFFFFF"/>
        </w:rPr>
        <w:t xml:space="preserve"> -Analysis of power quality issues in a grid connected fixed speed wind energy conversion system,</w:t>
      </w:r>
    </w:p>
    <w:p w:rsidR="00F3155C" w:rsidRPr="00F3155C" w:rsidRDefault="00F3155C">
      <w:pPr>
        <w:pStyle w:val="BodyText"/>
        <w:spacing w:before="6"/>
        <w:rPr>
          <w:color w:val="333333"/>
          <w:shd w:val="clear" w:color="auto" w:fill="FFFFFF"/>
        </w:rPr>
      </w:pPr>
      <w:r w:rsidRPr="00F3155C">
        <w:rPr>
          <w:color w:val="333333"/>
          <w:shd w:val="clear" w:color="auto" w:fill="FFFFFF"/>
        </w:rPr>
        <w:t>ICPAR-2014</w:t>
      </w:r>
    </w:p>
    <w:p w:rsidR="00F3155C" w:rsidRDefault="00F3155C">
      <w:pPr>
        <w:pStyle w:val="BodyText"/>
        <w:spacing w:before="6"/>
        <w:rPr>
          <w:color w:val="333333"/>
          <w:shd w:val="clear" w:color="auto" w:fill="FFFFFF"/>
        </w:rPr>
      </w:pPr>
    </w:p>
    <w:p w:rsidR="00A266D1" w:rsidRDefault="00A266D1">
      <w:pPr>
        <w:pStyle w:val="BodyText"/>
        <w:spacing w:before="6"/>
        <w:rPr>
          <w:color w:val="333333"/>
          <w:shd w:val="clear" w:color="auto" w:fill="FFFFFF"/>
        </w:rPr>
      </w:pPr>
    </w:p>
    <w:p w:rsidR="00A266D1" w:rsidRDefault="00A266D1">
      <w:pPr>
        <w:pStyle w:val="BodyText"/>
        <w:spacing w:before="6"/>
        <w:rPr>
          <w:color w:val="333333"/>
          <w:shd w:val="clear" w:color="auto" w:fill="FFFFFF"/>
        </w:rPr>
      </w:pPr>
    </w:p>
    <w:p w:rsidR="00A266D1" w:rsidRDefault="00A266D1">
      <w:pPr>
        <w:pStyle w:val="BodyText"/>
        <w:spacing w:before="6"/>
        <w:rPr>
          <w:color w:val="333333"/>
          <w:shd w:val="clear" w:color="auto" w:fill="FFFFFF"/>
        </w:rPr>
      </w:pPr>
    </w:p>
    <w:p w:rsidR="00A266D1" w:rsidRPr="00F3155C" w:rsidRDefault="00A266D1">
      <w:pPr>
        <w:pStyle w:val="BodyText"/>
        <w:spacing w:before="6"/>
        <w:rPr>
          <w:color w:val="333333"/>
          <w:shd w:val="clear" w:color="auto" w:fill="FFFFFF"/>
        </w:rPr>
      </w:pPr>
    </w:p>
    <w:p w:rsidR="00FE62C7" w:rsidRDefault="003B53C2">
      <w:pPr>
        <w:tabs>
          <w:tab w:val="left" w:pos="9130"/>
        </w:tabs>
        <w:spacing w:before="183"/>
        <w:ind w:left="100"/>
        <w:jc w:val="both"/>
        <w:rPr>
          <w:b/>
          <w:sz w:val="32"/>
        </w:rPr>
      </w:pPr>
      <w:r>
        <w:rPr>
          <w:b/>
          <w:color w:val="6F2F9F"/>
          <w:sz w:val="32"/>
          <w:shd w:val="clear" w:color="auto" w:fill="E6E6E6"/>
        </w:rPr>
        <w:lastRenderedPageBreak/>
        <w:t>Workshop/conference/FDP</w:t>
      </w:r>
      <w:r>
        <w:rPr>
          <w:b/>
          <w:color w:val="6F2F9F"/>
          <w:spacing w:val="-7"/>
          <w:sz w:val="32"/>
          <w:shd w:val="clear" w:color="auto" w:fill="E6E6E6"/>
        </w:rPr>
        <w:t xml:space="preserve"> </w:t>
      </w:r>
      <w:r>
        <w:rPr>
          <w:b/>
          <w:color w:val="6F2F9F"/>
          <w:sz w:val="32"/>
          <w:shd w:val="clear" w:color="auto" w:fill="E6E6E6"/>
        </w:rPr>
        <w:t>Attended</w:t>
      </w:r>
      <w:r>
        <w:rPr>
          <w:b/>
          <w:color w:val="6F2F9F"/>
          <w:sz w:val="32"/>
          <w:shd w:val="clear" w:color="auto" w:fill="E6E6E6"/>
        </w:rPr>
        <w:tab/>
      </w:r>
    </w:p>
    <w:p w:rsidR="00FE62C7" w:rsidRDefault="00A266D1" w:rsidP="00A266D1">
      <w:pPr>
        <w:pStyle w:val="BodyText"/>
        <w:spacing w:before="258" w:line="276" w:lineRule="auto"/>
        <w:ind w:left="100"/>
        <w:jc w:val="both"/>
        <w:rPr>
          <w:color w:val="001F5F"/>
        </w:rPr>
      </w:pPr>
      <w:r>
        <w:rPr>
          <w:color w:val="001F5F"/>
        </w:rPr>
        <w:t>1. Work</w:t>
      </w:r>
      <w:r w:rsidR="003B53C2">
        <w:rPr>
          <w:color w:val="001F5F"/>
        </w:rPr>
        <w:t xml:space="preserve"> Shop on “</w:t>
      </w:r>
      <w:r w:rsidR="00F3155C">
        <w:rPr>
          <w:color w:val="001F5F"/>
        </w:rPr>
        <w:t>Power quality improvement in wind energy conversion system</w:t>
      </w:r>
      <w:proofErr w:type="gramStart"/>
      <w:r w:rsidR="003B53C2">
        <w:rPr>
          <w:color w:val="001F5F"/>
        </w:rPr>
        <w:t xml:space="preserve">”  </w:t>
      </w:r>
      <w:r w:rsidR="00F3155C">
        <w:rPr>
          <w:color w:val="001F5F"/>
        </w:rPr>
        <w:t>at</w:t>
      </w:r>
      <w:proofErr w:type="gramEnd"/>
      <w:r w:rsidR="00F3155C">
        <w:rPr>
          <w:color w:val="001F5F"/>
        </w:rPr>
        <w:t xml:space="preserve"> Sri Krishna Engineering college Coimbatore.</w:t>
      </w:r>
    </w:p>
    <w:p w:rsidR="008D5DE0" w:rsidRDefault="00A266D1" w:rsidP="00A266D1">
      <w:pPr>
        <w:spacing w:line="276" w:lineRule="auto"/>
        <w:ind w:left="100" w:right="68"/>
        <w:rPr>
          <w:color w:val="001F5F"/>
          <w:sz w:val="24"/>
        </w:rPr>
      </w:pPr>
      <w:r>
        <w:rPr>
          <w:color w:val="001F5F"/>
          <w:sz w:val="24"/>
        </w:rPr>
        <w:t>2. Workshop</w:t>
      </w:r>
      <w:r w:rsidR="00F3155C">
        <w:rPr>
          <w:color w:val="001F5F"/>
          <w:sz w:val="24"/>
        </w:rPr>
        <w:t xml:space="preserve"> on </w:t>
      </w:r>
      <w:r w:rsidR="00F3155C">
        <w:rPr>
          <w:b/>
          <w:color w:val="001F5F"/>
          <w:sz w:val="24"/>
        </w:rPr>
        <w:t xml:space="preserve">“High Impact Teaching Skills - Mission 10X” </w:t>
      </w:r>
      <w:r w:rsidR="00F3155C">
        <w:rPr>
          <w:color w:val="001F5F"/>
          <w:sz w:val="24"/>
        </w:rPr>
        <w:t xml:space="preserve">conducted by Wipro Technologies, Chennai, during </w:t>
      </w:r>
      <w:proofErr w:type="gramStart"/>
      <w:r w:rsidR="00F3155C">
        <w:rPr>
          <w:color w:val="001F5F"/>
          <w:sz w:val="24"/>
        </w:rPr>
        <w:t>27</w:t>
      </w:r>
      <w:proofErr w:type="spellStart"/>
      <w:r w:rsidR="00F3155C">
        <w:rPr>
          <w:color w:val="001F5F"/>
          <w:position w:val="11"/>
          <w:sz w:val="16"/>
        </w:rPr>
        <w:t>th</w:t>
      </w:r>
      <w:proofErr w:type="spellEnd"/>
      <w:r w:rsidR="00F3155C">
        <w:rPr>
          <w:color w:val="001F5F"/>
          <w:position w:val="11"/>
          <w:sz w:val="16"/>
        </w:rPr>
        <w:t xml:space="preserve">  </w:t>
      </w:r>
      <w:r w:rsidR="00F3155C">
        <w:rPr>
          <w:color w:val="001F5F"/>
          <w:sz w:val="24"/>
        </w:rPr>
        <w:t>to</w:t>
      </w:r>
      <w:proofErr w:type="gramEnd"/>
      <w:r w:rsidR="00F3155C">
        <w:rPr>
          <w:color w:val="001F5F"/>
          <w:sz w:val="24"/>
        </w:rPr>
        <w:t xml:space="preserve"> 31</w:t>
      </w:r>
      <w:proofErr w:type="spellStart"/>
      <w:r w:rsidR="00F3155C">
        <w:rPr>
          <w:color w:val="001F5F"/>
          <w:position w:val="11"/>
          <w:sz w:val="16"/>
        </w:rPr>
        <w:t>st</w:t>
      </w:r>
      <w:proofErr w:type="spellEnd"/>
      <w:r w:rsidR="00F3155C">
        <w:rPr>
          <w:color w:val="001F5F"/>
          <w:position w:val="11"/>
          <w:sz w:val="16"/>
        </w:rPr>
        <w:t xml:space="preserve">   </w:t>
      </w:r>
      <w:r w:rsidR="00F3155C">
        <w:rPr>
          <w:color w:val="001F5F"/>
          <w:sz w:val="24"/>
        </w:rPr>
        <w:t>December 2009.</w:t>
      </w:r>
    </w:p>
    <w:p w:rsidR="00FE62C7" w:rsidRDefault="00A266D1" w:rsidP="00A266D1">
      <w:pPr>
        <w:spacing w:line="276" w:lineRule="auto"/>
        <w:ind w:left="100" w:right="68"/>
        <w:rPr>
          <w:color w:val="001F5F"/>
          <w:sz w:val="24"/>
        </w:rPr>
      </w:pPr>
      <w:r>
        <w:rPr>
          <w:color w:val="001F5F"/>
          <w:sz w:val="24"/>
        </w:rPr>
        <w:t>3. Workshop</w:t>
      </w:r>
      <w:r w:rsidR="003B53C2">
        <w:rPr>
          <w:color w:val="001F5F"/>
          <w:sz w:val="24"/>
        </w:rPr>
        <w:t xml:space="preserve"> on “</w:t>
      </w:r>
      <w:r w:rsidR="003B53C2">
        <w:rPr>
          <w:b/>
          <w:color w:val="001F5F"/>
          <w:sz w:val="24"/>
        </w:rPr>
        <w:t>Researchers Meet 2009</w:t>
      </w:r>
      <w:r w:rsidR="003B53C2">
        <w:rPr>
          <w:color w:val="001F5F"/>
          <w:sz w:val="24"/>
        </w:rPr>
        <w:t>” conducted by IET</w:t>
      </w:r>
      <w:proofErr w:type="gramStart"/>
      <w:r w:rsidR="003B53C2">
        <w:rPr>
          <w:color w:val="001F5F"/>
          <w:sz w:val="24"/>
        </w:rPr>
        <w:t>,UK</w:t>
      </w:r>
      <w:proofErr w:type="gramEnd"/>
      <w:r w:rsidR="003B53C2">
        <w:rPr>
          <w:color w:val="001F5F"/>
          <w:sz w:val="24"/>
        </w:rPr>
        <w:t xml:space="preserve"> Young Professional </w:t>
      </w:r>
    </w:p>
    <w:p w:rsidR="00D17110" w:rsidRDefault="00D17110" w:rsidP="00A266D1">
      <w:pPr>
        <w:spacing w:before="55" w:line="276" w:lineRule="auto"/>
        <w:ind w:left="100" w:right="497"/>
        <w:jc w:val="both"/>
        <w:rPr>
          <w:color w:val="001F5F"/>
          <w:sz w:val="24"/>
        </w:rPr>
      </w:pPr>
      <w:r>
        <w:rPr>
          <w:color w:val="001F5F"/>
          <w:sz w:val="24"/>
        </w:rPr>
        <w:t>4. Attended AICTE sponsored seminar on Application of renewable energy resources toward smart grid at VEC Chennai-66</w:t>
      </w:r>
    </w:p>
    <w:p w:rsidR="00D17110" w:rsidRDefault="00A266D1" w:rsidP="00A266D1">
      <w:pPr>
        <w:spacing w:before="55" w:line="276" w:lineRule="auto"/>
        <w:ind w:left="100" w:right="497"/>
        <w:jc w:val="both"/>
        <w:rPr>
          <w:color w:val="001F5F"/>
          <w:sz w:val="24"/>
        </w:rPr>
      </w:pPr>
      <w:r>
        <w:rPr>
          <w:color w:val="001F5F"/>
          <w:sz w:val="24"/>
        </w:rPr>
        <w:t>5. International</w:t>
      </w:r>
      <w:r w:rsidR="00D17110">
        <w:rPr>
          <w:color w:val="001F5F"/>
          <w:sz w:val="24"/>
        </w:rPr>
        <w:t xml:space="preserve"> seminar on Power Sector sustainability in </w:t>
      </w:r>
      <w:r>
        <w:rPr>
          <w:color w:val="001F5F"/>
          <w:sz w:val="24"/>
        </w:rPr>
        <w:t xml:space="preserve">emerging renewable energy </w:t>
      </w:r>
      <w:proofErr w:type="gramStart"/>
      <w:r>
        <w:rPr>
          <w:color w:val="001F5F"/>
          <w:sz w:val="24"/>
        </w:rPr>
        <w:t>era  c</w:t>
      </w:r>
      <w:r w:rsidR="00D17110">
        <w:rPr>
          <w:color w:val="001F5F"/>
          <w:sz w:val="24"/>
        </w:rPr>
        <w:t>onducted</w:t>
      </w:r>
      <w:proofErr w:type="gramEnd"/>
      <w:r w:rsidR="00D17110">
        <w:rPr>
          <w:color w:val="001F5F"/>
          <w:sz w:val="24"/>
        </w:rPr>
        <w:t xml:space="preserve"> by National power training institute.</w:t>
      </w:r>
    </w:p>
    <w:p w:rsidR="00C35AD4" w:rsidRDefault="00C35AD4" w:rsidP="00A266D1">
      <w:pPr>
        <w:spacing w:before="55" w:line="276" w:lineRule="auto"/>
        <w:ind w:left="100" w:right="497"/>
        <w:jc w:val="both"/>
        <w:rPr>
          <w:sz w:val="24"/>
        </w:rPr>
      </w:pPr>
    </w:p>
    <w:p w:rsidR="00FE62C7" w:rsidRDefault="00FE62C7">
      <w:pPr>
        <w:pStyle w:val="BodyText"/>
        <w:spacing w:before="6"/>
      </w:pPr>
    </w:p>
    <w:p w:rsidR="00FE62C7" w:rsidRDefault="003B53C2">
      <w:pPr>
        <w:tabs>
          <w:tab w:val="left" w:pos="9250"/>
        </w:tabs>
        <w:spacing w:before="59"/>
        <w:ind w:left="220"/>
        <w:rPr>
          <w:b/>
          <w:sz w:val="32"/>
        </w:rPr>
      </w:pPr>
      <w:r>
        <w:rPr>
          <w:b/>
          <w:color w:val="6F2F9F"/>
          <w:sz w:val="32"/>
          <w:shd w:val="clear" w:color="auto" w:fill="E6E6E6"/>
        </w:rPr>
        <w:t>Academic</w:t>
      </w:r>
      <w:r>
        <w:rPr>
          <w:b/>
          <w:color w:val="6F2F9F"/>
          <w:spacing w:val="-3"/>
          <w:sz w:val="32"/>
          <w:shd w:val="clear" w:color="auto" w:fill="E6E6E6"/>
        </w:rPr>
        <w:t xml:space="preserve"> </w:t>
      </w:r>
      <w:r>
        <w:rPr>
          <w:b/>
          <w:color w:val="6F2F9F"/>
          <w:sz w:val="32"/>
          <w:shd w:val="clear" w:color="auto" w:fill="E6E6E6"/>
        </w:rPr>
        <w:t>Projects</w:t>
      </w:r>
      <w:r>
        <w:rPr>
          <w:b/>
          <w:color w:val="6F2F9F"/>
          <w:sz w:val="32"/>
          <w:shd w:val="clear" w:color="auto" w:fill="E6E6E6"/>
        </w:rPr>
        <w:tab/>
      </w:r>
    </w:p>
    <w:p w:rsidR="00FE62C7" w:rsidRPr="00F3155C" w:rsidRDefault="00F3155C" w:rsidP="00A266D1">
      <w:pPr>
        <w:pStyle w:val="ListParagraph"/>
        <w:numPr>
          <w:ilvl w:val="2"/>
          <w:numId w:val="2"/>
        </w:numPr>
        <w:spacing w:before="137"/>
        <w:ind w:left="540"/>
        <w:jc w:val="left"/>
        <w:rPr>
          <w:sz w:val="24"/>
        </w:rPr>
      </w:pPr>
      <w:r>
        <w:rPr>
          <w:color w:val="001F5F"/>
          <w:sz w:val="24"/>
        </w:rPr>
        <w:t>Coordinator- Completed a Project on study of power quality issues in grid connected wind farm , sanction by MNRE-Rs 150000during year 2010-2014</w:t>
      </w:r>
    </w:p>
    <w:p w:rsidR="00FE62C7" w:rsidRPr="00D17110" w:rsidRDefault="00F3155C" w:rsidP="00A266D1">
      <w:pPr>
        <w:pStyle w:val="ListParagraph"/>
        <w:numPr>
          <w:ilvl w:val="2"/>
          <w:numId w:val="2"/>
        </w:numPr>
        <w:tabs>
          <w:tab w:val="left" w:pos="941"/>
        </w:tabs>
        <w:spacing w:before="54"/>
        <w:ind w:left="450" w:hanging="270"/>
        <w:jc w:val="left"/>
        <w:rPr>
          <w:sz w:val="24"/>
        </w:rPr>
      </w:pPr>
      <w:r w:rsidRPr="00F3155C">
        <w:rPr>
          <w:color w:val="001F5F"/>
          <w:sz w:val="24"/>
        </w:rPr>
        <w:t>Improving the efficiency of solar cell – project sanction by IEDC cell in RMK Engineering  College for Rs10000 during the year 2014.</w:t>
      </w:r>
      <w:r w:rsidR="003B53C2" w:rsidRPr="00F3155C">
        <w:rPr>
          <w:color w:val="001F5F"/>
          <w:sz w:val="24"/>
        </w:rPr>
        <w:t>1 KW Wind Power</w:t>
      </w:r>
      <w:r w:rsidR="003B53C2" w:rsidRPr="00F3155C">
        <w:rPr>
          <w:color w:val="001F5F"/>
          <w:spacing w:val="-4"/>
          <w:sz w:val="24"/>
        </w:rPr>
        <w:t xml:space="preserve"> </w:t>
      </w:r>
      <w:r w:rsidR="003B53C2" w:rsidRPr="00F3155C">
        <w:rPr>
          <w:color w:val="001F5F"/>
          <w:sz w:val="24"/>
        </w:rPr>
        <w:t>Plant</w:t>
      </w:r>
    </w:p>
    <w:p w:rsidR="00D17110" w:rsidRPr="00D17110" w:rsidRDefault="00D17110" w:rsidP="00D17110">
      <w:pPr>
        <w:tabs>
          <w:tab w:val="left" w:pos="941"/>
        </w:tabs>
        <w:spacing w:before="54"/>
        <w:ind w:left="460"/>
        <w:rPr>
          <w:sz w:val="24"/>
        </w:rPr>
      </w:pPr>
    </w:p>
    <w:p w:rsidR="00FE62C7" w:rsidRDefault="00FE62C7">
      <w:pPr>
        <w:pStyle w:val="BodyText"/>
        <w:spacing w:before="2"/>
      </w:pPr>
    </w:p>
    <w:p w:rsidR="00FE62C7" w:rsidRDefault="003B53C2">
      <w:pPr>
        <w:pStyle w:val="Heading1"/>
        <w:tabs>
          <w:tab w:val="left" w:pos="9130"/>
        </w:tabs>
      </w:pPr>
      <w:r>
        <w:rPr>
          <w:color w:val="6F2F9F"/>
          <w:shd w:val="clear" w:color="auto" w:fill="E6E6E6"/>
        </w:rPr>
        <w:t>Special Lectures</w:t>
      </w:r>
      <w:r>
        <w:rPr>
          <w:color w:val="6F2F9F"/>
          <w:spacing w:val="-5"/>
          <w:shd w:val="clear" w:color="auto" w:fill="E6E6E6"/>
        </w:rPr>
        <w:t xml:space="preserve"> </w:t>
      </w:r>
      <w:r>
        <w:rPr>
          <w:color w:val="6F2F9F"/>
          <w:shd w:val="clear" w:color="auto" w:fill="E6E6E6"/>
        </w:rPr>
        <w:t>Delivered</w:t>
      </w:r>
      <w:r>
        <w:rPr>
          <w:color w:val="6F2F9F"/>
          <w:shd w:val="clear" w:color="auto" w:fill="E6E6E6"/>
        </w:rPr>
        <w:tab/>
      </w:r>
    </w:p>
    <w:p w:rsidR="00FE62C7" w:rsidRDefault="003B53C2" w:rsidP="00D17110">
      <w:pPr>
        <w:pStyle w:val="ListParagraph"/>
        <w:numPr>
          <w:ilvl w:val="0"/>
          <w:numId w:val="7"/>
        </w:numPr>
        <w:spacing w:before="270"/>
        <w:ind w:right="68"/>
        <w:rPr>
          <w:color w:val="001F5F"/>
          <w:sz w:val="24"/>
        </w:rPr>
      </w:pPr>
      <w:r w:rsidRPr="00D17110">
        <w:rPr>
          <w:color w:val="001F5F"/>
          <w:sz w:val="24"/>
        </w:rPr>
        <w:t xml:space="preserve">Advisory Committee for International conference on </w:t>
      </w:r>
      <w:r w:rsidRPr="00D17110">
        <w:rPr>
          <w:b/>
          <w:color w:val="001F5F"/>
          <w:sz w:val="24"/>
        </w:rPr>
        <w:t>Energy efficient technology for sustainability</w:t>
      </w:r>
      <w:r w:rsidRPr="00D17110">
        <w:rPr>
          <w:color w:val="001F5F"/>
          <w:sz w:val="24"/>
        </w:rPr>
        <w:t xml:space="preserve">, </w:t>
      </w:r>
      <w:r w:rsidR="00F3155C" w:rsidRPr="00D17110">
        <w:rPr>
          <w:color w:val="001F5F"/>
          <w:sz w:val="24"/>
        </w:rPr>
        <w:t xml:space="preserve">at T.J S </w:t>
      </w:r>
      <w:proofErr w:type="spellStart"/>
      <w:r w:rsidR="00F3155C" w:rsidRPr="00D17110">
        <w:rPr>
          <w:color w:val="001F5F"/>
          <w:sz w:val="24"/>
        </w:rPr>
        <w:t>Enginnering</w:t>
      </w:r>
      <w:proofErr w:type="spellEnd"/>
      <w:r w:rsidR="00F3155C" w:rsidRPr="00D17110">
        <w:rPr>
          <w:color w:val="001F5F"/>
          <w:sz w:val="24"/>
        </w:rPr>
        <w:t xml:space="preserve"> College -2015</w:t>
      </w:r>
    </w:p>
    <w:p w:rsidR="00D17110" w:rsidRPr="00D17110" w:rsidRDefault="00D17110" w:rsidP="00D17110">
      <w:pPr>
        <w:pStyle w:val="ListParagraph"/>
        <w:numPr>
          <w:ilvl w:val="0"/>
          <w:numId w:val="7"/>
        </w:numPr>
        <w:spacing w:before="270"/>
        <w:ind w:right="68"/>
        <w:rPr>
          <w:color w:val="001F5F"/>
          <w:sz w:val="24"/>
        </w:rPr>
      </w:pPr>
      <w:r>
        <w:rPr>
          <w:color w:val="001F5F"/>
          <w:sz w:val="24"/>
        </w:rPr>
        <w:t>Guest lecturer on classification of transmission lines –seven day FDP sponsored by Anna University</w:t>
      </w:r>
    </w:p>
    <w:p w:rsidR="00FE62C7" w:rsidRDefault="00FE62C7">
      <w:pPr>
        <w:pStyle w:val="BodyText"/>
        <w:rPr>
          <w:sz w:val="20"/>
        </w:rPr>
      </w:pPr>
    </w:p>
    <w:p w:rsidR="00FE62C7" w:rsidRDefault="00FE62C7">
      <w:pPr>
        <w:pStyle w:val="BodyText"/>
        <w:spacing w:before="6"/>
        <w:rPr>
          <w:sz w:val="23"/>
        </w:rPr>
      </w:pPr>
    </w:p>
    <w:p w:rsidR="00FE62C7" w:rsidRDefault="003B53C2">
      <w:pPr>
        <w:pStyle w:val="Heading1"/>
        <w:tabs>
          <w:tab w:val="left" w:pos="9130"/>
        </w:tabs>
      </w:pPr>
      <w:r>
        <w:rPr>
          <w:color w:val="6F2F9F"/>
          <w:shd w:val="clear" w:color="auto" w:fill="E6E6E6"/>
        </w:rPr>
        <w:t>Additional</w:t>
      </w:r>
      <w:r>
        <w:rPr>
          <w:color w:val="6F2F9F"/>
          <w:spacing w:val="-7"/>
          <w:shd w:val="clear" w:color="auto" w:fill="E6E6E6"/>
        </w:rPr>
        <w:t xml:space="preserve"> </w:t>
      </w:r>
      <w:r>
        <w:rPr>
          <w:color w:val="6F2F9F"/>
          <w:shd w:val="clear" w:color="auto" w:fill="E6E6E6"/>
        </w:rPr>
        <w:t>Responsibilities</w:t>
      </w:r>
      <w:r>
        <w:rPr>
          <w:color w:val="6F2F9F"/>
          <w:shd w:val="clear" w:color="auto" w:fill="E6E6E6"/>
        </w:rPr>
        <w:tab/>
      </w:r>
    </w:p>
    <w:p w:rsidR="00FE62C7" w:rsidRPr="00FA7DE9" w:rsidRDefault="003B53C2" w:rsidP="00FA7DE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4"/>
        </w:rPr>
      </w:pPr>
      <w:r>
        <w:rPr>
          <w:b/>
          <w:color w:val="001F5F"/>
          <w:sz w:val="24"/>
        </w:rPr>
        <w:t xml:space="preserve">Project coordinator </w:t>
      </w:r>
      <w:r>
        <w:rPr>
          <w:color w:val="001F5F"/>
          <w:sz w:val="24"/>
        </w:rPr>
        <w:t>for B.E innovative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projects</w:t>
      </w:r>
    </w:p>
    <w:p w:rsidR="00FA7DE9" w:rsidRDefault="00FA7DE9" w:rsidP="00FA7DE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Symposium coordinator</w:t>
      </w:r>
    </w:p>
    <w:p w:rsidR="00FA7DE9" w:rsidRDefault="00FA7DE9" w:rsidP="00FA7DE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Conference coordinator</w:t>
      </w:r>
    </w:p>
    <w:p w:rsidR="00D17110" w:rsidRDefault="00D17110" w:rsidP="00FA7DE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NBA coordinator</w:t>
      </w:r>
    </w:p>
    <w:p w:rsidR="00FE62C7" w:rsidRDefault="00FE62C7">
      <w:pPr>
        <w:rPr>
          <w:sz w:val="24"/>
        </w:rPr>
      </w:pPr>
    </w:p>
    <w:p w:rsidR="00FE62C7" w:rsidRDefault="00FA7D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rPr>
          <w:sz w:val="24"/>
        </w:rPr>
      </w:pPr>
      <w:r>
        <w:rPr>
          <w:b/>
          <w:color w:val="001F5F"/>
          <w:sz w:val="24"/>
        </w:rPr>
        <w:t xml:space="preserve">Vice </w:t>
      </w:r>
      <w:r w:rsidR="003B53C2">
        <w:rPr>
          <w:b/>
          <w:color w:val="001F5F"/>
          <w:sz w:val="24"/>
        </w:rPr>
        <w:t xml:space="preserve">Chairman/ Chief examiner </w:t>
      </w:r>
      <w:r w:rsidR="003B53C2">
        <w:rPr>
          <w:color w:val="001F5F"/>
          <w:sz w:val="24"/>
        </w:rPr>
        <w:t>for Anna University</w:t>
      </w:r>
      <w:r w:rsidR="003B53C2">
        <w:rPr>
          <w:color w:val="001F5F"/>
          <w:spacing w:val="-8"/>
          <w:sz w:val="24"/>
        </w:rPr>
        <w:t xml:space="preserve"> </w:t>
      </w:r>
      <w:r w:rsidR="003B53C2">
        <w:rPr>
          <w:color w:val="001F5F"/>
          <w:sz w:val="24"/>
        </w:rPr>
        <w:t>Examinations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b/>
          <w:color w:val="001F5F"/>
          <w:sz w:val="24"/>
        </w:rPr>
        <w:t xml:space="preserve">Flying squad </w:t>
      </w:r>
      <w:r>
        <w:rPr>
          <w:color w:val="001F5F"/>
          <w:sz w:val="24"/>
        </w:rPr>
        <w:t>for Anna University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Examinations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6"/>
        <w:rPr>
          <w:sz w:val="24"/>
        </w:rPr>
      </w:pPr>
      <w:r>
        <w:rPr>
          <w:b/>
          <w:color w:val="001F5F"/>
          <w:sz w:val="24"/>
        </w:rPr>
        <w:t xml:space="preserve">Coordinator </w:t>
      </w:r>
      <w:r>
        <w:rPr>
          <w:color w:val="001F5F"/>
          <w:sz w:val="24"/>
        </w:rPr>
        <w:t>for NBA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Accreditation</w:t>
      </w:r>
    </w:p>
    <w:p w:rsidR="00FE62C7" w:rsidRDefault="00FE62C7">
      <w:pPr>
        <w:pStyle w:val="BodyText"/>
        <w:rPr>
          <w:sz w:val="20"/>
        </w:rPr>
      </w:pPr>
    </w:p>
    <w:p w:rsidR="00FE62C7" w:rsidRDefault="00FE62C7">
      <w:pPr>
        <w:pStyle w:val="BodyText"/>
        <w:rPr>
          <w:sz w:val="20"/>
        </w:rPr>
      </w:pPr>
    </w:p>
    <w:p w:rsidR="00FE62C7" w:rsidRDefault="00FE62C7">
      <w:pPr>
        <w:pStyle w:val="BodyText"/>
        <w:spacing w:before="3"/>
        <w:rPr>
          <w:sz w:val="27"/>
        </w:rPr>
      </w:pPr>
    </w:p>
    <w:p w:rsidR="00FE62C7" w:rsidRDefault="003B53C2">
      <w:pPr>
        <w:pStyle w:val="Heading1"/>
        <w:tabs>
          <w:tab w:val="left" w:pos="9130"/>
        </w:tabs>
      </w:pPr>
      <w:r>
        <w:rPr>
          <w:color w:val="6F2F9F"/>
          <w:shd w:val="clear" w:color="auto" w:fill="E6E6E6"/>
        </w:rPr>
        <w:t>Subjects</w:t>
      </w:r>
      <w:r>
        <w:rPr>
          <w:color w:val="6F2F9F"/>
          <w:spacing w:val="-7"/>
          <w:shd w:val="clear" w:color="auto" w:fill="E6E6E6"/>
        </w:rPr>
        <w:t xml:space="preserve"> </w:t>
      </w:r>
      <w:r>
        <w:rPr>
          <w:color w:val="6F2F9F"/>
          <w:shd w:val="clear" w:color="auto" w:fill="E6E6E6"/>
        </w:rPr>
        <w:t>Handled</w:t>
      </w:r>
      <w:r>
        <w:rPr>
          <w:color w:val="6F2F9F"/>
          <w:shd w:val="clear" w:color="auto" w:fill="E6E6E6"/>
        </w:rPr>
        <w:tab/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72"/>
        <w:rPr>
          <w:sz w:val="24"/>
        </w:rPr>
      </w:pPr>
      <w:r>
        <w:rPr>
          <w:color w:val="001F5F"/>
          <w:sz w:val="24"/>
        </w:rPr>
        <w:t>Power System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Dynamics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5"/>
        <w:rPr>
          <w:sz w:val="24"/>
        </w:rPr>
      </w:pPr>
      <w:r>
        <w:rPr>
          <w:color w:val="001F5F"/>
          <w:sz w:val="24"/>
        </w:rPr>
        <w:lastRenderedPageBreak/>
        <w:t>Power System Control and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Operation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001F5F"/>
          <w:sz w:val="24"/>
        </w:rPr>
        <w:t>Flexible AC Transmission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Systems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001F5F"/>
          <w:sz w:val="24"/>
        </w:rPr>
        <w:t>Power System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Analysis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5"/>
        <w:rPr>
          <w:sz w:val="24"/>
        </w:rPr>
      </w:pPr>
      <w:r>
        <w:rPr>
          <w:color w:val="001F5F"/>
          <w:sz w:val="24"/>
        </w:rPr>
        <w:t>Solid State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Devices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001F5F"/>
          <w:sz w:val="24"/>
        </w:rPr>
        <w:t>Power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Electronics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001F5F"/>
          <w:sz w:val="24"/>
        </w:rPr>
        <w:t>Transmission and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Distribution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5"/>
        <w:rPr>
          <w:sz w:val="24"/>
        </w:rPr>
      </w:pPr>
      <w:r>
        <w:rPr>
          <w:color w:val="001F5F"/>
          <w:sz w:val="24"/>
        </w:rPr>
        <w:t>Electrical machines 1 &amp;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11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001F5F"/>
          <w:sz w:val="24"/>
        </w:rPr>
        <w:t>Power System Protection &amp; Switch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Gear</w:t>
      </w:r>
    </w:p>
    <w:p w:rsidR="00FE62C7" w:rsidRDefault="003B53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001F5F"/>
          <w:sz w:val="24"/>
        </w:rPr>
        <w:t>Electronic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Devices</w:t>
      </w:r>
    </w:p>
    <w:p w:rsidR="00FE62C7" w:rsidRDefault="00FE62C7">
      <w:pPr>
        <w:pStyle w:val="BodyText"/>
        <w:rPr>
          <w:sz w:val="20"/>
        </w:rPr>
      </w:pPr>
    </w:p>
    <w:p w:rsidR="00FA7DE9" w:rsidRDefault="00FA7DE9">
      <w:pPr>
        <w:pStyle w:val="BodyText"/>
        <w:rPr>
          <w:sz w:val="20"/>
        </w:rPr>
      </w:pPr>
    </w:p>
    <w:p w:rsidR="00FA7DE9" w:rsidRDefault="00FA7DE9">
      <w:pPr>
        <w:pStyle w:val="BodyText"/>
        <w:rPr>
          <w:sz w:val="20"/>
        </w:rPr>
      </w:pPr>
    </w:p>
    <w:p w:rsidR="00FE62C7" w:rsidRDefault="003B53C2">
      <w:pPr>
        <w:pStyle w:val="Heading1"/>
        <w:tabs>
          <w:tab w:val="left" w:pos="9130"/>
        </w:tabs>
        <w:spacing w:before="187"/>
      </w:pPr>
      <w:r>
        <w:rPr>
          <w:color w:val="6F2F9F"/>
          <w:shd w:val="clear" w:color="auto" w:fill="E6E6E6"/>
        </w:rPr>
        <w:t>Professional</w:t>
      </w:r>
      <w:r>
        <w:rPr>
          <w:color w:val="6F2F9F"/>
          <w:spacing w:val="-5"/>
          <w:shd w:val="clear" w:color="auto" w:fill="E6E6E6"/>
        </w:rPr>
        <w:t xml:space="preserve"> </w:t>
      </w:r>
      <w:r>
        <w:rPr>
          <w:color w:val="6F2F9F"/>
          <w:shd w:val="clear" w:color="auto" w:fill="E6E6E6"/>
        </w:rPr>
        <w:t>Society</w:t>
      </w:r>
      <w:r>
        <w:rPr>
          <w:color w:val="6F2F9F"/>
          <w:shd w:val="clear" w:color="auto" w:fill="E6E6E6"/>
        </w:rPr>
        <w:tab/>
      </w:r>
    </w:p>
    <w:p w:rsidR="003B53C2" w:rsidRDefault="003B53C2">
      <w:pPr>
        <w:pStyle w:val="BodyText"/>
        <w:tabs>
          <w:tab w:val="left" w:pos="4769"/>
        </w:tabs>
        <w:spacing w:before="273" w:line="360" w:lineRule="auto"/>
        <w:ind w:left="100" w:right="3230"/>
        <w:rPr>
          <w:color w:val="001F5F"/>
        </w:rPr>
      </w:pPr>
      <w:r>
        <w:rPr>
          <w:color w:val="001F5F"/>
        </w:rPr>
        <w:t>Indian Society for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Technical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Education</w:t>
      </w:r>
      <w:r>
        <w:rPr>
          <w:color w:val="001F5F"/>
        </w:rPr>
        <w:tab/>
      </w:r>
    </w:p>
    <w:p w:rsidR="00FE62C7" w:rsidRDefault="003B53C2">
      <w:pPr>
        <w:pStyle w:val="BodyText"/>
        <w:tabs>
          <w:tab w:val="left" w:pos="4769"/>
        </w:tabs>
        <w:spacing w:before="273" w:line="360" w:lineRule="auto"/>
        <w:ind w:left="100" w:right="3230"/>
      </w:pPr>
      <w:r>
        <w:rPr>
          <w:color w:val="001F5F"/>
        </w:rPr>
        <w:t>Institution of Engineering and Technology -</w:t>
      </w:r>
    </w:p>
    <w:p w:rsidR="00FE62C7" w:rsidRDefault="00FE62C7">
      <w:pPr>
        <w:pStyle w:val="BodyText"/>
        <w:spacing w:before="10"/>
        <w:rPr>
          <w:sz w:val="19"/>
        </w:rPr>
      </w:pPr>
    </w:p>
    <w:p w:rsidR="00FE62C7" w:rsidRDefault="003B53C2">
      <w:pPr>
        <w:pStyle w:val="Heading1"/>
        <w:tabs>
          <w:tab w:val="left" w:pos="9130"/>
        </w:tabs>
      </w:pPr>
      <w:r>
        <w:rPr>
          <w:color w:val="6F2F9F"/>
          <w:shd w:val="clear" w:color="auto" w:fill="E6E6E6"/>
        </w:rPr>
        <w:t>Personal</w:t>
      </w:r>
      <w:r>
        <w:rPr>
          <w:color w:val="6F2F9F"/>
          <w:spacing w:val="-6"/>
          <w:shd w:val="clear" w:color="auto" w:fill="E6E6E6"/>
        </w:rPr>
        <w:t xml:space="preserve"> </w:t>
      </w:r>
      <w:r>
        <w:rPr>
          <w:color w:val="6F2F9F"/>
          <w:shd w:val="clear" w:color="auto" w:fill="E6E6E6"/>
        </w:rPr>
        <w:t>Data</w:t>
      </w:r>
      <w:r>
        <w:rPr>
          <w:color w:val="6F2F9F"/>
          <w:shd w:val="clear" w:color="auto" w:fill="E6E6E6"/>
        </w:rPr>
        <w:tab/>
      </w:r>
    </w:p>
    <w:p w:rsidR="00FE62C7" w:rsidRDefault="00FE62C7">
      <w:pPr>
        <w:pStyle w:val="BodyText"/>
        <w:spacing w:before="3"/>
        <w:rPr>
          <w:b/>
          <w:sz w:val="47"/>
        </w:rPr>
      </w:pPr>
    </w:p>
    <w:p w:rsidR="00FE62C7" w:rsidRDefault="003B53C2" w:rsidP="00A266D1">
      <w:pPr>
        <w:pStyle w:val="BodyText"/>
        <w:tabs>
          <w:tab w:val="left" w:pos="4420"/>
          <w:tab w:val="left" w:pos="5141"/>
        </w:tabs>
        <w:spacing w:before="1" w:line="360" w:lineRule="auto"/>
        <w:ind w:left="2261" w:right="68"/>
      </w:pPr>
      <w:r>
        <w:rPr>
          <w:color w:val="001F5F"/>
        </w:rPr>
        <w:t>Date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3"/>
        </w:rPr>
        <w:t xml:space="preserve"> </w:t>
      </w:r>
      <w:r w:rsidR="00FA7DE9">
        <w:rPr>
          <w:color w:val="001F5F"/>
        </w:rPr>
        <w:t>birth</w:t>
      </w:r>
      <w:r w:rsidR="00FA7DE9">
        <w:rPr>
          <w:color w:val="001F5F"/>
        </w:rPr>
        <w:tab/>
        <w:t>:</w:t>
      </w:r>
      <w:r w:rsidR="00FA7DE9">
        <w:rPr>
          <w:color w:val="001F5F"/>
        </w:rPr>
        <w:tab/>
        <w:t>14-03</w:t>
      </w:r>
      <w:r>
        <w:rPr>
          <w:color w:val="001F5F"/>
        </w:rPr>
        <w:t>-197</w:t>
      </w:r>
      <w:r w:rsidR="00FA7DE9">
        <w:rPr>
          <w:color w:val="001F5F"/>
        </w:rPr>
        <w:t>8</w:t>
      </w:r>
    </w:p>
    <w:p w:rsidR="00FE62C7" w:rsidRDefault="003B53C2" w:rsidP="00A266D1">
      <w:pPr>
        <w:pStyle w:val="BodyText"/>
        <w:tabs>
          <w:tab w:val="left" w:pos="4420"/>
          <w:tab w:val="right" w:pos="5381"/>
        </w:tabs>
        <w:spacing w:line="360" w:lineRule="auto"/>
        <w:ind w:left="2261"/>
      </w:pPr>
      <w:r>
        <w:rPr>
          <w:color w:val="001F5F"/>
        </w:rPr>
        <w:t>Age</w:t>
      </w:r>
      <w:r>
        <w:rPr>
          <w:color w:val="001F5F"/>
        </w:rPr>
        <w:tab/>
        <w:t>:</w:t>
      </w:r>
      <w:r>
        <w:rPr>
          <w:color w:val="001F5F"/>
        </w:rPr>
        <w:tab/>
        <w:t>39</w:t>
      </w:r>
    </w:p>
    <w:p w:rsidR="00FE62C7" w:rsidRDefault="003B53C2" w:rsidP="00A266D1">
      <w:pPr>
        <w:pStyle w:val="BodyText"/>
        <w:tabs>
          <w:tab w:val="left" w:pos="4420"/>
          <w:tab w:val="left" w:pos="5141"/>
        </w:tabs>
        <w:spacing w:line="360" w:lineRule="auto"/>
        <w:ind w:left="2261" w:right="68"/>
      </w:pPr>
      <w:proofErr w:type="spellStart"/>
      <w:r>
        <w:rPr>
          <w:color w:val="001F5F"/>
        </w:rPr>
        <w:t>Martial</w:t>
      </w:r>
      <w:proofErr w:type="spellEnd"/>
      <w:r>
        <w:rPr>
          <w:color w:val="001F5F"/>
          <w:spacing w:val="-1"/>
        </w:rPr>
        <w:t xml:space="preserve"> </w:t>
      </w:r>
      <w:r>
        <w:rPr>
          <w:color w:val="001F5F"/>
        </w:rPr>
        <w:t>status</w:t>
      </w:r>
      <w:r>
        <w:rPr>
          <w:color w:val="001F5F"/>
        </w:rPr>
        <w:tab/>
        <w:t>:</w:t>
      </w:r>
      <w:r>
        <w:rPr>
          <w:color w:val="001F5F"/>
        </w:rPr>
        <w:tab/>
        <w:t>Married</w:t>
      </w:r>
    </w:p>
    <w:p w:rsidR="00FE62C7" w:rsidRDefault="003B53C2" w:rsidP="00A266D1">
      <w:pPr>
        <w:pStyle w:val="BodyText"/>
        <w:tabs>
          <w:tab w:val="left" w:pos="4420"/>
          <w:tab w:val="left" w:pos="5141"/>
        </w:tabs>
        <w:spacing w:line="360" w:lineRule="auto"/>
        <w:ind w:left="2261" w:right="68"/>
      </w:pPr>
      <w:r>
        <w:rPr>
          <w:color w:val="001F5F"/>
        </w:rPr>
        <w:t>Nationality</w:t>
      </w:r>
      <w:r>
        <w:rPr>
          <w:color w:val="001F5F"/>
        </w:rPr>
        <w:tab/>
        <w:t>:</w:t>
      </w:r>
      <w:r>
        <w:rPr>
          <w:color w:val="001F5F"/>
        </w:rPr>
        <w:tab/>
        <w:t>Indian</w:t>
      </w:r>
    </w:p>
    <w:p w:rsidR="00FE62C7" w:rsidRDefault="003B53C2" w:rsidP="00A266D1">
      <w:pPr>
        <w:pStyle w:val="BodyText"/>
        <w:tabs>
          <w:tab w:val="left" w:pos="4420"/>
          <w:tab w:val="left" w:pos="5141"/>
        </w:tabs>
        <w:spacing w:line="360" w:lineRule="auto"/>
        <w:ind w:left="2261" w:right="68"/>
      </w:pPr>
      <w:r>
        <w:rPr>
          <w:color w:val="001F5F"/>
        </w:rPr>
        <w:t>Languages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Known</w:t>
      </w:r>
      <w:r>
        <w:rPr>
          <w:color w:val="001F5F"/>
        </w:rPr>
        <w:tab/>
        <w:t>:</w:t>
      </w:r>
      <w:r>
        <w:rPr>
          <w:color w:val="001F5F"/>
        </w:rPr>
        <w:tab/>
        <w:t>Tamil, English and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Malayalam</w:t>
      </w:r>
    </w:p>
    <w:sectPr w:rsidR="00FE62C7" w:rsidSect="00FE62C7">
      <w:pgSz w:w="12240" w:h="15840"/>
      <w:pgMar w:top="860" w:right="13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9D7"/>
    <w:multiLevelType w:val="multilevel"/>
    <w:tmpl w:val="0234E5FE"/>
    <w:lvl w:ilvl="0">
      <w:start w:val="14"/>
      <w:numFmt w:val="upperLetter"/>
      <w:lvlText w:val="%1"/>
      <w:lvlJc w:val="left"/>
      <w:pPr>
        <w:ind w:left="100" w:hanging="595"/>
      </w:pPr>
      <w:rPr>
        <w:rFonts w:hint="default"/>
      </w:rPr>
    </w:lvl>
    <w:lvl w:ilvl="1">
      <w:start w:val="13"/>
      <w:numFmt w:val="upperLetter"/>
      <w:lvlText w:val="%1.%2."/>
      <w:lvlJc w:val="left"/>
      <w:pPr>
        <w:ind w:left="100" w:hanging="595"/>
      </w:pPr>
      <w:rPr>
        <w:rFonts w:ascii="Times New Roman" w:eastAsia="Times New Roman" w:hAnsi="Times New Roman" w:cs="Times New Roman" w:hint="default"/>
        <w:b/>
        <w:bCs/>
        <w:color w:val="001F5F"/>
        <w:spacing w:val="-2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color w:val="001F5F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784" w:hanging="360"/>
      </w:pPr>
      <w:rPr>
        <w:rFonts w:hint="default"/>
      </w:rPr>
    </w:lvl>
    <w:lvl w:ilvl="4">
      <w:numFmt w:val="bullet"/>
      <w:lvlText w:val="•"/>
      <w:lvlJc w:val="left"/>
      <w:pPr>
        <w:ind w:left="3706" w:hanging="360"/>
      </w:pPr>
      <w:rPr>
        <w:rFonts w:hint="default"/>
      </w:rPr>
    </w:lvl>
    <w:lvl w:ilvl="5">
      <w:numFmt w:val="bullet"/>
      <w:lvlText w:val="•"/>
      <w:lvlJc w:val="left"/>
      <w:pPr>
        <w:ind w:left="4628" w:hanging="360"/>
      </w:pPr>
      <w:rPr>
        <w:rFonts w:hint="default"/>
      </w:rPr>
    </w:lvl>
    <w:lvl w:ilvl="6">
      <w:numFmt w:val="bullet"/>
      <w:lvlText w:val="•"/>
      <w:lvlJc w:val="left"/>
      <w:pPr>
        <w:ind w:left="5551" w:hanging="360"/>
      </w:pPr>
      <w:rPr>
        <w:rFonts w:hint="default"/>
      </w:rPr>
    </w:lvl>
    <w:lvl w:ilvl="7">
      <w:numFmt w:val="bullet"/>
      <w:lvlText w:val="•"/>
      <w:lvlJc w:val="left"/>
      <w:pPr>
        <w:ind w:left="6473" w:hanging="360"/>
      </w:pPr>
      <w:rPr>
        <w:rFonts w:hint="default"/>
      </w:rPr>
    </w:lvl>
    <w:lvl w:ilvl="8"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1">
    <w:nsid w:val="323C55A7"/>
    <w:multiLevelType w:val="hybridMultilevel"/>
    <w:tmpl w:val="5552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76DF"/>
    <w:multiLevelType w:val="hybridMultilevel"/>
    <w:tmpl w:val="049AE572"/>
    <w:lvl w:ilvl="0" w:tplc="B4604B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C2120"/>
    <w:multiLevelType w:val="hybridMultilevel"/>
    <w:tmpl w:val="E6A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80DE3"/>
    <w:multiLevelType w:val="hybridMultilevel"/>
    <w:tmpl w:val="E7869CE6"/>
    <w:lvl w:ilvl="0" w:tplc="B406C40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01F5F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567A"/>
    <w:multiLevelType w:val="hybridMultilevel"/>
    <w:tmpl w:val="8578BDA4"/>
    <w:lvl w:ilvl="0" w:tplc="B406C4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001F5F"/>
        <w:w w:val="100"/>
        <w:sz w:val="24"/>
        <w:szCs w:val="24"/>
      </w:rPr>
    </w:lvl>
    <w:lvl w:ilvl="1" w:tplc="05A4C512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F8848028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D024602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249852A2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A2E6EF1C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EBE916A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347269D2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0B7270C8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6">
    <w:nsid w:val="72160C32"/>
    <w:multiLevelType w:val="hybridMultilevel"/>
    <w:tmpl w:val="3B38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62C7"/>
    <w:rsid w:val="002E69E4"/>
    <w:rsid w:val="00396A04"/>
    <w:rsid w:val="003B53C2"/>
    <w:rsid w:val="004710D8"/>
    <w:rsid w:val="00804AA1"/>
    <w:rsid w:val="00827CA5"/>
    <w:rsid w:val="008D5DE0"/>
    <w:rsid w:val="00A022E8"/>
    <w:rsid w:val="00A266D1"/>
    <w:rsid w:val="00A73D38"/>
    <w:rsid w:val="00B70C5C"/>
    <w:rsid w:val="00B95393"/>
    <w:rsid w:val="00BF069D"/>
    <w:rsid w:val="00C35AD4"/>
    <w:rsid w:val="00D17110"/>
    <w:rsid w:val="00E47FF5"/>
    <w:rsid w:val="00EB24CA"/>
    <w:rsid w:val="00F3155C"/>
    <w:rsid w:val="00FA76A6"/>
    <w:rsid w:val="00FA7DE9"/>
    <w:rsid w:val="00FE3C94"/>
    <w:rsid w:val="00FE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2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E62C7"/>
    <w:pPr>
      <w:spacing w:before="58"/>
      <w:ind w:left="100" w:right="6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E62C7"/>
    <w:pPr>
      <w:ind w:right="436" w:hanging="332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FE62C7"/>
    <w:pPr>
      <w:ind w:left="100" w:right="6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62C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E62C7"/>
    <w:pPr>
      <w:spacing w:before="138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FE62C7"/>
    <w:pPr>
      <w:spacing w:line="273" w:lineRule="exact"/>
      <w:ind w:left="100"/>
    </w:pPr>
  </w:style>
  <w:style w:type="character" w:styleId="Hyperlink">
    <w:name w:val="Hyperlink"/>
    <w:basedOn w:val="DefaultParagraphFont"/>
    <w:uiPriority w:val="99"/>
    <w:unhideWhenUsed/>
    <w:rsid w:val="00EB24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F069D"/>
    <w:rPr>
      <w:b/>
      <w:bCs/>
    </w:rPr>
  </w:style>
  <w:style w:type="character" w:customStyle="1" w:styleId="apple-converted-space">
    <w:name w:val="apple-converted-space"/>
    <w:basedOn w:val="DefaultParagraphFont"/>
    <w:rsid w:val="00BF069D"/>
  </w:style>
  <w:style w:type="character" w:customStyle="1" w:styleId="Heading4Char">
    <w:name w:val="Heading 4 Char"/>
    <w:basedOn w:val="DefaultParagraphFont"/>
    <w:link w:val="Heading4"/>
    <w:uiPriority w:val="9"/>
    <w:semiHidden/>
    <w:rsid w:val="00BF0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h.eee@rmkec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rmk</cp:lastModifiedBy>
  <cp:revision>2</cp:revision>
  <dcterms:created xsi:type="dcterms:W3CDTF">2018-10-08T07:05:00Z</dcterms:created>
  <dcterms:modified xsi:type="dcterms:W3CDTF">2018-10-08T07:05:00Z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2017-06-13T00:00:00Z</vt:filetime>
  </property>
</Properties>
</file>